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C6FC0" w:rsidRDefault="00EC6FC0" w:rsidP="00EC6FC0">
      <w:pPr>
        <w:rPr>
          <w:rStyle w:val="Strong"/>
        </w:rPr>
      </w:pPr>
      <w:r>
        <w:rPr>
          <w:rStyle w:val="Strong"/>
        </w:rPr>
        <w:t xml:space="preserve">Health </w:t>
      </w:r>
      <w:r>
        <w:rPr>
          <w:rStyle w:val="Strong"/>
          <w:i/>
          <w:iCs/>
        </w:rPr>
        <w:t>e</w:t>
      </w:r>
      <w:r>
        <w:rPr>
          <w:rStyle w:val="Strong"/>
        </w:rPr>
        <w:t xml:space="preserve"> Workforc</w:t>
      </w:r>
      <w:r w:rsidR="00531885">
        <w:rPr>
          <w:rStyle w:val="Strong"/>
        </w:rPr>
        <w:t xml:space="preserve">e </w:t>
      </w:r>
      <w:r w:rsidR="001E38C8">
        <w:rPr>
          <w:rStyle w:val="Strong"/>
        </w:rPr>
        <w:t xml:space="preserve">Consortium PM </w:t>
      </w:r>
      <w:r w:rsidR="009C33FC">
        <w:rPr>
          <w:rStyle w:val="Strong"/>
        </w:rPr>
        <w:t xml:space="preserve">Notes </w:t>
      </w:r>
      <w:bookmarkStart w:id="0" w:name="_GoBack"/>
      <w:bookmarkEnd w:id="0"/>
      <w:r w:rsidR="009C33FC">
        <w:rPr>
          <w:rStyle w:val="Strong"/>
        </w:rPr>
        <w:t>Meeting May</w:t>
      </w:r>
      <w:r w:rsidR="001E38C8">
        <w:rPr>
          <w:rStyle w:val="Strong"/>
        </w:rPr>
        <w:t xml:space="preserve"> 20,</w:t>
      </w:r>
      <w:r w:rsidR="00675B41">
        <w:rPr>
          <w:rStyle w:val="Strong"/>
        </w:rPr>
        <w:t xml:space="preserve"> 2015</w:t>
      </w:r>
      <w:r>
        <w:rPr>
          <w:rStyle w:val="Strong"/>
        </w:rPr>
        <w:t xml:space="preserve"> 1pm    Onsite: V2071</w:t>
      </w:r>
    </w:p>
    <w:p w:rsidR="00FA0E16" w:rsidRDefault="00FA0E16" w:rsidP="00FA0E16">
      <w:pPr>
        <w:shd w:val="clear" w:color="auto" w:fill="FFFFFF"/>
        <w:rPr>
          <w:rFonts w:ascii="Arial" w:hAnsi="Arial" w:cs="Arial"/>
          <w:color w:val="333333"/>
          <w:sz w:val="21"/>
          <w:szCs w:val="21"/>
        </w:rPr>
      </w:pPr>
      <w:r>
        <w:rPr>
          <w:rFonts w:ascii="Arial" w:hAnsi="Arial" w:cs="Arial"/>
          <w:color w:val="333333"/>
          <w:sz w:val="21"/>
          <w:szCs w:val="21"/>
        </w:rPr>
        <w:t>Meeting number</w:t>
      </w:r>
      <w:r w:rsidRPr="00FA0E16">
        <w:rPr>
          <w:rFonts w:ascii="Arial" w:hAnsi="Arial" w:cs="Arial"/>
          <w:color w:val="333333"/>
          <w:sz w:val="21"/>
          <w:szCs w:val="21"/>
        </w:rPr>
        <w:t xml:space="preserve">: </w:t>
      </w:r>
      <w:r w:rsidRPr="00FA0E16">
        <w:rPr>
          <w:rFonts w:ascii="Arial" w:hAnsi="Arial" w:cs="Arial"/>
          <w:color w:val="333333"/>
        </w:rPr>
        <w:t>626 490 095</w:t>
      </w:r>
    </w:p>
    <w:p w:rsidR="00FA0E16" w:rsidRDefault="00FA0E16" w:rsidP="00FA0E16">
      <w:pPr>
        <w:shd w:val="clear" w:color="auto" w:fill="FFFFFF"/>
        <w:rPr>
          <w:rFonts w:ascii="Arial" w:hAnsi="Arial" w:cs="Arial"/>
          <w:color w:val="333333"/>
          <w:sz w:val="21"/>
          <w:szCs w:val="21"/>
        </w:rPr>
      </w:pPr>
      <w:r>
        <w:rPr>
          <w:rFonts w:ascii="Arial" w:hAnsi="Arial" w:cs="Arial"/>
          <w:color w:val="333333"/>
          <w:sz w:val="21"/>
          <w:szCs w:val="21"/>
        </w:rPr>
        <w:t xml:space="preserve">Meeting password:  </w:t>
      </w:r>
      <w:proofErr w:type="spellStart"/>
      <w:r>
        <w:rPr>
          <w:rFonts w:ascii="Arial" w:hAnsi="Arial" w:cs="Arial"/>
          <w:color w:val="333333"/>
          <w:sz w:val="21"/>
          <w:szCs w:val="21"/>
        </w:rPr>
        <w:t>nwhit</w:t>
      </w:r>
      <w:proofErr w:type="spellEnd"/>
    </w:p>
    <w:p w:rsidR="00FA0E16" w:rsidRDefault="00FA0E16" w:rsidP="00FA0E16">
      <w:pPr>
        <w:shd w:val="clear" w:color="auto" w:fill="FFFFFF"/>
        <w:rPr>
          <w:rFonts w:ascii="Arial" w:hAnsi="Arial" w:cs="Arial"/>
          <w:color w:val="333333"/>
          <w:sz w:val="21"/>
          <w:szCs w:val="21"/>
        </w:rPr>
      </w:pPr>
      <w:r>
        <w:rPr>
          <w:rFonts w:ascii="Arial" w:hAnsi="Arial" w:cs="Arial"/>
          <w:color w:val="333333"/>
          <w:sz w:val="21"/>
          <w:szCs w:val="21"/>
        </w:rPr>
        <w:t>1-650-479-3208 Call-in toll number (US/Canada)</w:t>
      </w:r>
    </w:p>
    <w:p w:rsidR="00FA0E16" w:rsidRDefault="00FA0E16" w:rsidP="00FA0E16">
      <w:pPr>
        <w:shd w:val="clear" w:color="auto" w:fill="FFFFFF"/>
        <w:rPr>
          <w:rFonts w:ascii="Arial" w:hAnsi="Arial" w:cs="Arial"/>
          <w:color w:val="333333"/>
          <w:sz w:val="21"/>
          <w:szCs w:val="21"/>
        </w:rPr>
      </w:pPr>
      <w:r>
        <w:rPr>
          <w:rFonts w:ascii="Arial" w:hAnsi="Arial" w:cs="Arial"/>
          <w:color w:val="333333"/>
          <w:sz w:val="21"/>
          <w:szCs w:val="21"/>
        </w:rPr>
        <w:t>Access code: 626 490 095</w:t>
      </w:r>
    </w:p>
    <w:p w:rsidR="00FA0E16" w:rsidRDefault="001B0D2F" w:rsidP="00FA0E16">
      <w:pPr>
        <w:rPr>
          <w:color w:val="1F497D"/>
        </w:rPr>
      </w:pPr>
      <w:hyperlink r:id="rId6" w:history="1">
        <w:r w:rsidR="00FA0E16">
          <w:rPr>
            <w:rStyle w:val="Hyperlink"/>
          </w:rPr>
          <w:t>https://bellevuecollege.webex.com/bellevuecollege/j.php?MTID=mcb74af7d5a598176ef7f0c819ac0d30d</w:t>
        </w:r>
      </w:hyperlink>
    </w:p>
    <w:p w:rsidR="00FA0E16" w:rsidRDefault="00FA0E16" w:rsidP="00FA0E16">
      <w:pPr>
        <w:rPr>
          <w:color w:val="1F497D"/>
        </w:rPr>
      </w:pPr>
    </w:p>
    <w:p w:rsidR="007A07C0" w:rsidRDefault="007A07C0" w:rsidP="00594268">
      <w:pPr>
        <w:rPr>
          <w:rStyle w:val="Strong"/>
        </w:rPr>
      </w:pPr>
    </w:p>
    <w:p w:rsidR="000247B9" w:rsidRDefault="00BF3C91" w:rsidP="00594268">
      <w:pPr>
        <w:rPr>
          <w:rStyle w:val="Strong"/>
        </w:rPr>
      </w:pPr>
      <w:r w:rsidRPr="007827E4">
        <w:rPr>
          <w:rStyle w:val="Strong"/>
        </w:rPr>
        <w:t>AGENDA</w:t>
      </w:r>
      <w:r w:rsidR="009871A7">
        <w:rPr>
          <w:rStyle w:val="Strong"/>
        </w:rPr>
        <w:t xml:space="preserve">   </w:t>
      </w:r>
    </w:p>
    <w:tbl>
      <w:tblPr>
        <w:tblStyle w:val="TableGrid"/>
        <w:tblW w:w="15145" w:type="dxa"/>
        <w:tblInd w:w="205" w:type="dxa"/>
        <w:tblCellMar>
          <w:top w:w="115" w:type="dxa"/>
          <w:left w:w="115" w:type="dxa"/>
          <w:bottom w:w="115" w:type="dxa"/>
          <w:right w:w="115" w:type="dxa"/>
        </w:tblCellMar>
        <w:tblLook w:val="01E0" w:firstRow="1" w:lastRow="1" w:firstColumn="1" w:lastColumn="1" w:noHBand="0" w:noVBand="0"/>
      </w:tblPr>
      <w:tblGrid>
        <w:gridCol w:w="3690"/>
        <w:gridCol w:w="6334"/>
        <w:gridCol w:w="5121"/>
      </w:tblGrid>
      <w:tr w:rsidR="00C563C1" w:rsidRPr="007827E4" w:rsidTr="00B06D03">
        <w:tc>
          <w:tcPr>
            <w:tcW w:w="15145" w:type="dxa"/>
            <w:gridSpan w:val="3"/>
            <w:tcBorders>
              <w:bottom w:val="single" w:sz="4" w:space="0" w:color="auto"/>
            </w:tcBorders>
          </w:tcPr>
          <w:p w:rsidR="00FA003B" w:rsidRPr="007827E4" w:rsidRDefault="00BF3C91" w:rsidP="00840EEC">
            <w:pPr>
              <w:rPr>
                <w:rFonts w:asciiTheme="minorHAnsi" w:hAnsiTheme="minorHAnsi" w:cstheme="minorHAnsi"/>
                <w:sz w:val="22"/>
                <w:szCs w:val="22"/>
              </w:rPr>
            </w:pPr>
            <w:r w:rsidRPr="007827E4">
              <w:rPr>
                <w:rFonts w:asciiTheme="minorHAnsi" w:hAnsiTheme="minorHAnsi" w:cstheme="minorHAnsi"/>
                <w:b/>
                <w:sz w:val="22"/>
                <w:szCs w:val="22"/>
              </w:rPr>
              <w:t>Invited</w:t>
            </w:r>
            <w:r w:rsidR="005577E0" w:rsidRPr="007827E4">
              <w:rPr>
                <w:rFonts w:asciiTheme="minorHAnsi" w:hAnsiTheme="minorHAnsi" w:cstheme="minorHAnsi"/>
                <w:b/>
                <w:sz w:val="22"/>
                <w:szCs w:val="22"/>
              </w:rPr>
              <w:t>:</w:t>
            </w:r>
            <w:r w:rsidR="00A460F8">
              <w:rPr>
                <w:rFonts w:asciiTheme="minorHAnsi" w:hAnsiTheme="minorHAnsi" w:cstheme="minorHAnsi"/>
                <w:b/>
                <w:sz w:val="22"/>
                <w:szCs w:val="22"/>
              </w:rPr>
              <w:t xml:space="preserve"> </w:t>
            </w:r>
            <w:r w:rsidR="00531885">
              <w:rPr>
                <w:rFonts w:asciiTheme="minorHAnsi" w:hAnsiTheme="minorHAnsi" w:cstheme="minorHAnsi"/>
                <w:b/>
                <w:sz w:val="22"/>
                <w:szCs w:val="22"/>
              </w:rPr>
              <w:t>Natalie Reilly</w:t>
            </w:r>
            <w:r w:rsidR="008F72A4">
              <w:rPr>
                <w:rFonts w:asciiTheme="minorHAnsi" w:hAnsiTheme="minorHAnsi" w:cstheme="minorHAnsi"/>
                <w:b/>
                <w:sz w:val="22"/>
                <w:szCs w:val="22"/>
              </w:rPr>
              <w:t xml:space="preserve">; </w:t>
            </w:r>
            <w:r w:rsidR="00194010">
              <w:rPr>
                <w:rFonts w:asciiTheme="minorHAnsi" w:hAnsiTheme="minorHAnsi" w:cstheme="minorHAnsi"/>
                <w:b/>
                <w:sz w:val="22"/>
                <w:szCs w:val="22"/>
              </w:rPr>
              <w:t>Robert Foley;</w:t>
            </w:r>
            <w:r w:rsidR="00495629">
              <w:rPr>
                <w:rFonts w:asciiTheme="minorHAnsi" w:hAnsiTheme="minorHAnsi" w:cstheme="minorHAnsi"/>
                <w:b/>
                <w:sz w:val="22"/>
                <w:szCs w:val="22"/>
              </w:rPr>
              <w:t xml:space="preserve"> </w:t>
            </w:r>
            <w:r w:rsidR="00194010">
              <w:rPr>
                <w:rFonts w:asciiTheme="minorHAnsi" w:hAnsiTheme="minorHAnsi" w:cstheme="minorHAnsi"/>
                <w:b/>
                <w:sz w:val="22"/>
                <w:szCs w:val="22"/>
              </w:rPr>
              <w:t xml:space="preserve"> Donna Moran</w:t>
            </w:r>
            <w:r w:rsidR="00495629">
              <w:rPr>
                <w:rFonts w:asciiTheme="minorHAnsi" w:hAnsiTheme="minorHAnsi" w:cstheme="minorHAnsi"/>
                <w:b/>
                <w:sz w:val="22"/>
                <w:szCs w:val="22"/>
              </w:rPr>
              <w:t xml:space="preserve">; </w:t>
            </w:r>
            <w:r w:rsidR="00FA0E16">
              <w:rPr>
                <w:rFonts w:asciiTheme="minorHAnsi" w:hAnsiTheme="minorHAnsi" w:cstheme="minorHAnsi"/>
                <w:b/>
                <w:sz w:val="22"/>
                <w:szCs w:val="22"/>
              </w:rPr>
              <w:t xml:space="preserve"> Maria Anastario; </w:t>
            </w:r>
            <w:r w:rsidR="00194010">
              <w:rPr>
                <w:rFonts w:asciiTheme="minorHAnsi" w:hAnsiTheme="minorHAnsi" w:cstheme="minorHAnsi"/>
                <w:b/>
                <w:sz w:val="22"/>
                <w:szCs w:val="22"/>
              </w:rPr>
              <w:t>Esther Daniels;</w:t>
            </w:r>
            <w:r w:rsidR="00A460F8">
              <w:rPr>
                <w:rFonts w:asciiTheme="minorHAnsi" w:hAnsiTheme="minorHAnsi" w:cstheme="minorHAnsi"/>
                <w:b/>
                <w:sz w:val="22"/>
                <w:szCs w:val="22"/>
              </w:rPr>
              <w:t xml:space="preserve"> Helen Andries</w:t>
            </w:r>
            <w:r w:rsidR="00392870" w:rsidRPr="007827E4">
              <w:rPr>
                <w:rFonts w:asciiTheme="minorHAnsi" w:hAnsiTheme="minorHAnsi" w:cstheme="minorHAnsi"/>
                <w:b/>
                <w:sz w:val="22"/>
                <w:szCs w:val="22"/>
              </w:rPr>
              <w:t>;</w:t>
            </w:r>
            <w:r w:rsidR="008F72A4">
              <w:rPr>
                <w:rFonts w:asciiTheme="minorHAnsi" w:hAnsiTheme="minorHAnsi" w:cstheme="minorHAnsi"/>
                <w:b/>
                <w:sz w:val="22"/>
                <w:szCs w:val="22"/>
              </w:rPr>
              <w:t xml:space="preserve"> </w:t>
            </w:r>
            <w:r w:rsidR="00E65A91" w:rsidRPr="007827E4">
              <w:rPr>
                <w:rFonts w:asciiTheme="minorHAnsi" w:hAnsiTheme="minorHAnsi" w:cstheme="minorHAnsi"/>
                <w:b/>
                <w:sz w:val="22"/>
                <w:szCs w:val="22"/>
              </w:rPr>
              <w:t xml:space="preserve"> </w:t>
            </w:r>
            <w:r w:rsidR="00811637" w:rsidRPr="007827E4">
              <w:rPr>
                <w:rFonts w:asciiTheme="minorHAnsi" w:hAnsiTheme="minorHAnsi" w:cstheme="minorHAnsi"/>
                <w:b/>
                <w:sz w:val="22"/>
                <w:szCs w:val="22"/>
              </w:rPr>
              <w:t>Patricia Dombrowski</w:t>
            </w:r>
            <w:r w:rsidR="007C1BBF" w:rsidRPr="007827E4">
              <w:rPr>
                <w:rFonts w:asciiTheme="minorHAnsi" w:hAnsiTheme="minorHAnsi" w:cstheme="minorHAnsi"/>
                <w:b/>
                <w:sz w:val="22"/>
                <w:szCs w:val="22"/>
              </w:rPr>
              <w:t>;</w:t>
            </w:r>
            <w:r w:rsidR="008F72A4">
              <w:rPr>
                <w:rFonts w:asciiTheme="minorHAnsi" w:hAnsiTheme="minorHAnsi" w:cstheme="minorHAnsi"/>
                <w:b/>
                <w:sz w:val="22"/>
                <w:szCs w:val="22"/>
              </w:rPr>
              <w:t xml:space="preserve"> Matt Kenna;</w:t>
            </w:r>
            <w:r w:rsidR="00D73035">
              <w:rPr>
                <w:rFonts w:asciiTheme="minorHAnsi" w:hAnsiTheme="minorHAnsi" w:cstheme="minorHAnsi"/>
                <w:b/>
                <w:sz w:val="22"/>
                <w:szCs w:val="22"/>
              </w:rPr>
              <w:t xml:space="preserve"> Margaret </w:t>
            </w:r>
            <w:r w:rsidR="008F72A4">
              <w:rPr>
                <w:rFonts w:asciiTheme="minorHAnsi" w:hAnsiTheme="minorHAnsi" w:cstheme="minorHAnsi"/>
                <w:b/>
                <w:sz w:val="22"/>
                <w:szCs w:val="22"/>
              </w:rPr>
              <w:t>Murphy</w:t>
            </w:r>
            <w:r w:rsidR="00FA0E16">
              <w:rPr>
                <w:rFonts w:asciiTheme="minorHAnsi" w:hAnsiTheme="minorHAnsi" w:cstheme="minorHAnsi"/>
                <w:b/>
                <w:sz w:val="22"/>
                <w:szCs w:val="22"/>
              </w:rPr>
              <w:t>;</w:t>
            </w:r>
            <w:r w:rsidR="002B22A0">
              <w:rPr>
                <w:rFonts w:asciiTheme="minorHAnsi" w:hAnsiTheme="minorHAnsi" w:cstheme="minorHAnsi"/>
                <w:b/>
                <w:sz w:val="22"/>
                <w:szCs w:val="22"/>
              </w:rPr>
              <w:t xml:space="preserve"> Roger Adams</w:t>
            </w:r>
            <w:r w:rsidR="002E2C49">
              <w:rPr>
                <w:rFonts w:asciiTheme="minorHAnsi" w:hAnsiTheme="minorHAnsi" w:cstheme="minorHAnsi"/>
                <w:b/>
                <w:sz w:val="22"/>
                <w:szCs w:val="22"/>
              </w:rPr>
              <w:t>; Kelly Paustain</w:t>
            </w:r>
            <w:r w:rsidR="008A5C93">
              <w:rPr>
                <w:rFonts w:asciiTheme="minorHAnsi" w:hAnsiTheme="minorHAnsi" w:cstheme="minorHAnsi"/>
                <w:b/>
                <w:sz w:val="22"/>
                <w:szCs w:val="22"/>
              </w:rPr>
              <w:t xml:space="preserve">; </w:t>
            </w:r>
            <w:r w:rsidR="00DF03BC">
              <w:rPr>
                <w:rFonts w:asciiTheme="minorHAnsi" w:hAnsiTheme="minorHAnsi" w:cstheme="minorHAnsi"/>
                <w:b/>
                <w:sz w:val="22"/>
                <w:szCs w:val="22"/>
              </w:rPr>
              <w:t>Debbie Kogan</w:t>
            </w:r>
            <w:r w:rsidR="004C614E">
              <w:rPr>
                <w:rFonts w:asciiTheme="minorHAnsi" w:hAnsiTheme="minorHAnsi" w:cstheme="minorHAnsi"/>
                <w:b/>
                <w:sz w:val="22"/>
                <w:szCs w:val="22"/>
              </w:rPr>
              <w:t>; Heather Neikirk</w:t>
            </w:r>
            <w:r w:rsidR="000B1DEB">
              <w:rPr>
                <w:rFonts w:asciiTheme="minorHAnsi" w:hAnsiTheme="minorHAnsi" w:cstheme="minorHAnsi"/>
                <w:b/>
                <w:sz w:val="22"/>
                <w:szCs w:val="22"/>
              </w:rPr>
              <w:t>; Pam Heeke</w:t>
            </w:r>
            <w:r w:rsidR="000D657C">
              <w:rPr>
                <w:rFonts w:asciiTheme="minorHAnsi" w:hAnsiTheme="minorHAnsi" w:cstheme="minorHAnsi"/>
                <w:b/>
                <w:sz w:val="22"/>
                <w:szCs w:val="22"/>
              </w:rPr>
              <w:t xml:space="preserve">; </w:t>
            </w:r>
            <w:r w:rsidR="006A3E9E">
              <w:rPr>
                <w:rFonts w:asciiTheme="minorHAnsi" w:hAnsiTheme="minorHAnsi" w:cstheme="minorHAnsi"/>
                <w:b/>
                <w:sz w:val="22"/>
                <w:szCs w:val="22"/>
              </w:rPr>
              <w:t>Steve Vincent</w:t>
            </w:r>
            <w:r w:rsidR="00FA0E16">
              <w:rPr>
                <w:rFonts w:asciiTheme="minorHAnsi" w:hAnsiTheme="minorHAnsi" w:cstheme="minorHAnsi"/>
                <w:b/>
                <w:sz w:val="22"/>
                <w:szCs w:val="22"/>
              </w:rPr>
              <w:t>; Michelle Chaudoir; Matt Bryant; Adriana Thomas</w:t>
            </w:r>
            <w:r w:rsidR="00840EEC">
              <w:rPr>
                <w:rFonts w:asciiTheme="minorHAnsi" w:hAnsiTheme="minorHAnsi" w:cstheme="minorHAnsi"/>
                <w:b/>
                <w:sz w:val="22"/>
                <w:szCs w:val="22"/>
              </w:rPr>
              <w:t>; Matt Kenna; Vivian Todhunter</w:t>
            </w:r>
          </w:p>
        </w:tc>
      </w:tr>
      <w:tr w:rsidR="00C563C1" w:rsidRPr="007827E4" w:rsidTr="009871A7">
        <w:trPr>
          <w:trHeight w:val="523"/>
        </w:trPr>
        <w:tc>
          <w:tcPr>
            <w:tcW w:w="3690" w:type="dxa"/>
            <w:shd w:val="clear" w:color="auto" w:fill="E0E0E0"/>
          </w:tcPr>
          <w:p w:rsidR="00C563C1" w:rsidRPr="007827E4" w:rsidRDefault="00A57A55" w:rsidP="00C563C1">
            <w:pPr>
              <w:jc w:val="center"/>
              <w:rPr>
                <w:rFonts w:asciiTheme="minorHAnsi" w:hAnsiTheme="minorHAnsi" w:cstheme="minorHAnsi"/>
                <w:b/>
                <w:i/>
                <w:sz w:val="22"/>
                <w:szCs w:val="22"/>
              </w:rPr>
            </w:pPr>
            <w:r w:rsidRPr="007827E4">
              <w:rPr>
                <w:rFonts w:asciiTheme="minorHAnsi" w:hAnsiTheme="minorHAnsi" w:cstheme="minorHAnsi"/>
                <w:b/>
                <w:i/>
                <w:sz w:val="22"/>
                <w:szCs w:val="22"/>
              </w:rPr>
              <w:t>Agen</w:t>
            </w:r>
            <w:r w:rsidR="00C563C1" w:rsidRPr="007827E4">
              <w:rPr>
                <w:rFonts w:asciiTheme="minorHAnsi" w:hAnsiTheme="minorHAnsi" w:cstheme="minorHAnsi"/>
                <w:b/>
                <w:i/>
                <w:sz w:val="22"/>
                <w:szCs w:val="22"/>
              </w:rPr>
              <w:t>da Items</w:t>
            </w:r>
          </w:p>
        </w:tc>
        <w:tc>
          <w:tcPr>
            <w:tcW w:w="6334" w:type="dxa"/>
            <w:shd w:val="clear" w:color="auto" w:fill="E0E0E0"/>
          </w:tcPr>
          <w:p w:rsidR="00C563C1" w:rsidRPr="007827E4" w:rsidRDefault="00C563C1" w:rsidP="00C563C1">
            <w:pPr>
              <w:jc w:val="center"/>
              <w:rPr>
                <w:rFonts w:asciiTheme="minorHAnsi" w:hAnsiTheme="minorHAnsi" w:cstheme="minorHAnsi"/>
                <w:b/>
                <w:i/>
                <w:sz w:val="22"/>
                <w:szCs w:val="22"/>
              </w:rPr>
            </w:pPr>
            <w:r w:rsidRPr="007827E4">
              <w:rPr>
                <w:rFonts w:asciiTheme="minorHAnsi" w:hAnsiTheme="minorHAnsi" w:cstheme="minorHAnsi"/>
                <w:b/>
                <w:i/>
                <w:sz w:val="22"/>
                <w:szCs w:val="22"/>
              </w:rPr>
              <w:t>Discussion</w:t>
            </w:r>
          </w:p>
        </w:tc>
        <w:tc>
          <w:tcPr>
            <w:tcW w:w="5121" w:type="dxa"/>
            <w:shd w:val="clear" w:color="auto" w:fill="E0E0E0"/>
          </w:tcPr>
          <w:p w:rsidR="00C563C1" w:rsidRPr="007827E4" w:rsidRDefault="00C563C1" w:rsidP="00C563C1">
            <w:pPr>
              <w:jc w:val="center"/>
              <w:rPr>
                <w:rFonts w:asciiTheme="minorHAnsi" w:hAnsiTheme="minorHAnsi" w:cstheme="minorHAnsi"/>
                <w:b/>
                <w:i/>
                <w:sz w:val="22"/>
                <w:szCs w:val="22"/>
              </w:rPr>
            </w:pPr>
            <w:r w:rsidRPr="007827E4">
              <w:rPr>
                <w:rFonts w:asciiTheme="minorHAnsi" w:hAnsiTheme="minorHAnsi" w:cstheme="minorHAnsi"/>
                <w:b/>
                <w:i/>
                <w:sz w:val="22"/>
                <w:szCs w:val="22"/>
              </w:rPr>
              <w:t>Action</w:t>
            </w:r>
          </w:p>
        </w:tc>
      </w:tr>
      <w:tr w:rsidR="00BD0EBC" w:rsidRPr="007827E4" w:rsidTr="009871A7">
        <w:tc>
          <w:tcPr>
            <w:tcW w:w="3690" w:type="dxa"/>
            <w:shd w:val="clear" w:color="auto" w:fill="FFFFFF" w:themeFill="background1"/>
          </w:tcPr>
          <w:p w:rsidR="00BE7EC6" w:rsidRDefault="000751F1" w:rsidP="00E2602C">
            <w:pPr>
              <w:rPr>
                <w:rFonts w:asciiTheme="minorHAnsi" w:hAnsiTheme="minorHAnsi" w:cstheme="minorHAnsi"/>
                <w:b/>
                <w:sz w:val="22"/>
                <w:szCs w:val="22"/>
              </w:rPr>
            </w:pPr>
            <w:r>
              <w:rPr>
                <w:rFonts w:asciiTheme="minorHAnsi" w:hAnsiTheme="minorHAnsi" w:cstheme="minorHAnsi"/>
                <w:b/>
                <w:sz w:val="22"/>
                <w:szCs w:val="22"/>
              </w:rPr>
              <w:t>Greetings from PM Facil</w:t>
            </w:r>
            <w:r w:rsidR="002671FB">
              <w:rPr>
                <w:rFonts w:asciiTheme="minorHAnsi" w:hAnsiTheme="minorHAnsi" w:cstheme="minorHAnsi"/>
                <w:b/>
                <w:sz w:val="22"/>
                <w:szCs w:val="22"/>
              </w:rPr>
              <w:t>itator</w:t>
            </w:r>
          </w:p>
          <w:p w:rsidR="000C1434" w:rsidRPr="00985142" w:rsidRDefault="001E38C8" w:rsidP="00DF03BC">
            <w:pPr>
              <w:rPr>
                <w:rFonts w:asciiTheme="minorHAnsi" w:hAnsiTheme="minorHAnsi" w:cstheme="minorHAnsi"/>
                <w:i/>
                <w:sz w:val="20"/>
                <w:szCs w:val="20"/>
              </w:rPr>
            </w:pPr>
            <w:r>
              <w:rPr>
                <w:rFonts w:asciiTheme="minorHAnsi" w:hAnsiTheme="minorHAnsi" w:cstheme="minorHAnsi"/>
                <w:i/>
                <w:sz w:val="20"/>
                <w:szCs w:val="20"/>
              </w:rPr>
              <w:t>Donna Moran</w:t>
            </w:r>
          </w:p>
        </w:tc>
        <w:tc>
          <w:tcPr>
            <w:tcW w:w="6334" w:type="dxa"/>
            <w:shd w:val="clear" w:color="auto" w:fill="FFFFFF" w:themeFill="background1"/>
          </w:tcPr>
          <w:p w:rsidR="00BD0EBC" w:rsidRDefault="00BD0EBC" w:rsidP="0043014C">
            <w:pPr>
              <w:rPr>
                <w:rFonts w:asciiTheme="minorHAnsi" w:hAnsiTheme="minorHAnsi" w:cstheme="minorHAnsi"/>
                <w:sz w:val="22"/>
                <w:szCs w:val="22"/>
              </w:rPr>
            </w:pPr>
          </w:p>
          <w:p w:rsidR="000C1434" w:rsidRPr="007827E4" w:rsidRDefault="000C1434" w:rsidP="0043014C">
            <w:pPr>
              <w:rPr>
                <w:rFonts w:asciiTheme="minorHAnsi" w:hAnsiTheme="minorHAnsi" w:cstheme="minorHAnsi"/>
                <w:sz w:val="22"/>
                <w:szCs w:val="22"/>
              </w:rPr>
            </w:pPr>
          </w:p>
        </w:tc>
        <w:tc>
          <w:tcPr>
            <w:tcW w:w="5121" w:type="dxa"/>
            <w:shd w:val="clear" w:color="auto" w:fill="FFFFFF" w:themeFill="background1"/>
          </w:tcPr>
          <w:p w:rsidR="00BD0EBC" w:rsidRPr="007827E4" w:rsidRDefault="00BD0EBC" w:rsidP="00C563C1">
            <w:pPr>
              <w:jc w:val="center"/>
              <w:rPr>
                <w:rFonts w:asciiTheme="minorHAnsi" w:hAnsiTheme="minorHAnsi" w:cstheme="minorHAnsi"/>
                <w:b/>
                <w:i/>
                <w:sz w:val="22"/>
                <w:szCs w:val="22"/>
              </w:rPr>
            </w:pPr>
          </w:p>
        </w:tc>
      </w:tr>
      <w:tr w:rsidR="00204CF7" w:rsidRPr="007827E4" w:rsidTr="009871A7">
        <w:tc>
          <w:tcPr>
            <w:tcW w:w="3690" w:type="dxa"/>
            <w:shd w:val="clear" w:color="auto" w:fill="FFFFFF" w:themeFill="background1"/>
          </w:tcPr>
          <w:p w:rsidR="00B81443" w:rsidRDefault="002005EF" w:rsidP="0001773B">
            <w:pPr>
              <w:rPr>
                <w:rFonts w:asciiTheme="minorHAnsi" w:hAnsiTheme="minorHAnsi" w:cstheme="minorHAnsi"/>
                <w:b/>
                <w:sz w:val="22"/>
                <w:szCs w:val="22"/>
              </w:rPr>
            </w:pPr>
            <w:r w:rsidRPr="002005EF">
              <w:rPr>
                <w:rFonts w:asciiTheme="minorHAnsi" w:hAnsiTheme="minorHAnsi" w:cstheme="minorHAnsi"/>
                <w:b/>
                <w:sz w:val="22"/>
                <w:szCs w:val="22"/>
              </w:rPr>
              <w:t>Continuous Improvement</w:t>
            </w:r>
            <w:r>
              <w:rPr>
                <w:rFonts w:asciiTheme="minorHAnsi" w:hAnsiTheme="minorHAnsi" w:cstheme="minorHAnsi"/>
                <w:b/>
                <w:sz w:val="22"/>
                <w:szCs w:val="22"/>
              </w:rPr>
              <w:t xml:space="preserve"> </w:t>
            </w:r>
            <w:r w:rsidR="00D21BFA">
              <w:rPr>
                <w:rFonts w:asciiTheme="minorHAnsi" w:hAnsiTheme="minorHAnsi" w:cstheme="minorHAnsi"/>
                <w:b/>
                <w:sz w:val="22"/>
                <w:szCs w:val="22"/>
              </w:rPr>
              <w:t xml:space="preserve">Process </w:t>
            </w:r>
          </w:p>
          <w:p w:rsidR="009764A9" w:rsidRPr="009764A9" w:rsidRDefault="009764A9" w:rsidP="009764A9">
            <w:pPr>
              <w:rPr>
                <w:rFonts w:asciiTheme="minorHAnsi" w:hAnsiTheme="minorHAnsi" w:cstheme="minorHAnsi"/>
                <w:i/>
                <w:sz w:val="20"/>
                <w:szCs w:val="20"/>
              </w:rPr>
            </w:pPr>
            <w:r w:rsidRPr="009764A9">
              <w:rPr>
                <w:rFonts w:asciiTheme="minorHAnsi" w:hAnsiTheme="minorHAnsi" w:cstheme="minorHAnsi"/>
                <w:i/>
                <w:sz w:val="20"/>
                <w:szCs w:val="20"/>
              </w:rPr>
              <w:t>Donn</w:t>
            </w:r>
            <w:r w:rsidR="00926F4E">
              <w:rPr>
                <w:rFonts w:asciiTheme="minorHAnsi" w:hAnsiTheme="minorHAnsi" w:cstheme="minorHAnsi"/>
                <w:i/>
                <w:sz w:val="20"/>
                <w:szCs w:val="20"/>
              </w:rPr>
              <w:t>a</w:t>
            </w:r>
            <w:r w:rsidRPr="009764A9">
              <w:rPr>
                <w:rFonts w:asciiTheme="minorHAnsi" w:hAnsiTheme="minorHAnsi" w:cstheme="minorHAnsi"/>
                <w:i/>
                <w:sz w:val="20"/>
                <w:szCs w:val="20"/>
              </w:rPr>
              <w:t xml:space="preserve"> &amp; All</w:t>
            </w:r>
          </w:p>
          <w:p w:rsidR="002005EF" w:rsidRPr="00985142" w:rsidRDefault="002005EF" w:rsidP="0001773B">
            <w:pPr>
              <w:rPr>
                <w:rFonts w:asciiTheme="minorHAnsi" w:hAnsiTheme="minorHAnsi" w:cstheme="minorHAnsi"/>
                <w:i/>
                <w:sz w:val="20"/>
                <w:szCs w:val="20"/>
              </w:rPr>
            </w:pPr>
          </w:p>
        </w:tc>
        <w:tc>
          <w:tcPr>
            <w:tcW w:w="6334" w:type="dxa"/>
            <w:shd w:val="clear" w:color="auto" w:fill="FFFFFF" w:themeFill="background1"/>
          </w:tcPr>
          <w:p w:rsidR="00246766" w:rsidRPr="003C0E0B" w:rsidRDefault="00246766" w:rsidP="00246766">
            <w:pPr>
              <w:rPr>
                <w:b/>
              </w:rPr>
            </w:pPr>
            <w:r w:rsidRPr="003C0E0B">
              <w:rPr>
                <w:b/>
              </w:rPr>
              <w:t xml:space="preserve">Donna Moran is facilitating </w:t>
            </w:r>
          </w:p>
          <w:p w:rsidR="00246766" w:rsidRPr="003C0E0B" w:rsidRDefault="00246766" w:rsidP="00246766">
            <w:r w:rsidRPr="003C0E0B">
              <w:t>End of quarter is coming up and the last week things before graduation and only 3 months till year three is over. So that makes me a little scared.</w:t>
            </w:r>
          </w:p>
          <w:p w:rsidR="00246766" w:rsidRPr="003C0E0B" w:rsidRDefault="00246766" w:rsidP="00246766">
            <w:r w:rsidRPr="003C0E0B">
              <w:t>Would like combine the continuous improvement process and go around and check with everyone. When speaking with Patricia there was no over whelming continuous improvement process that we felt that we needed to tackle, except for employment. We will get to employment in a minute.</w:t>
            </w:r>
          </w:p>
          <w:p w:rsidR="00246766" w:rsidRPr="003C0E0B" w:rsidRDefault="00246766" w:rsidP="00246766">
            <w:r w:rsidRPr="003C0E0B">
              <w:t>Let’s check-in and see what is going on around your college:</w:t>
            </w:r>
          </w:p>
          <w:p w:rsidR="00246766" w:rsidRPr="003C0E0B" w:rsidRDefault="00246766" w:rsidP="00246766">
            <w:r w:rsidRPr="003C0E0B">
              <w:rPr>
                <w:b/>
              </w:rPr>
              <w:t>Esther:</w:t>
            </w:r>
            <w:r w:rsidRPr="003C0E0B">
              <w:t xml:space="preserve"> We are getting ready for graduation as well, lots of carrier activities going on, trying to gear up for summer quarter and the for fall quarter.</w:t>
            </w:r>
          </w:p>
          <w:p w:rsidR="00246766" w:rsidRPr="003C0E0B" w:rsidRDefault="00246766" w:rsidP="00246766">
            <w:r w:rsidRPr="003C0E0B">
              <w:rPr>
                <w:b/>
              </w:rPr>
              <w:t>Matt B.:</w:t>
            </w:r>
            <w:r w:rsidRPr="003C0E0B">
              <w:t xml:space="preserve"> We are focusing on our articulation agreement with BC and just got the finalized MOU approved by our vice president. Focusing on our upcoming IT Fair.</w:t>
            </w:r>
          </w:p>
          <w:p w:rsidR="00246766" w:rsidRPr="003C0E0B" w:rsidRDefault="00246766" w:rsidP="00246766">
            <w:r w:rsidRPr="003C0E0B">
              <w:rPr>
                <w:b/>
              </w:rPr>
              <w:t>Adrianna:</w:t>
            </w:r>
            <w:r w:rsidRPr="003C0E0B">
              <w:t xml:space="preserve"> Going well, we just presented this week at our Nursing Advisory Committee, great turn out, over 30 nurses and community members there. We shared some information about the grant and we plan to present at the Pharmacy Technician Advisory Committee that is coming up next month. We just had carrier days, it was a combined Health Carrier Fair with all different disciplines, but with Health Carrier there </w:t>
            </w:r>
            <w:r w:rsidRPr="003C0E0B">
              <w:lastRenderedPageBreak/>
              <w:t>were quite a bit of employers there. We put them in a separate rooms so students knew where to go and there was a really great turn-out. Good news to be connecting students with employers as well.</w:t>
            </w:r>
          </w:p>
          <w:p w:rsidR="00246766" w:rsidRPr="003C0E0B" w:rsidRDefault="00246766" w:rsidP="00246766">
            <w:r w:rsidRPr="003C0E0B">
              <w:rPr>
                <w:b/>
              </w:rPr>
              <w:t xml:space="preserve">Michelle: </w:t>
            </w:r>
            <w:r w:rsidRPr="003C0E0B">
              <w:t>We are focusing heavily with our student navigator team on employment for students and employer relationships. Doing heavy engagement with students and outreach. Working and planning with our HIT employers, industry education council. Meeting coming up in early June as well as nursing faculty and employer day putting them in a room, making sure the nursing faculty has a solid understanding what the employer is looking for in our students. Share our best practices, what our nurses are doing, show them the state of art facilities, the EMR sim that the Bellevue Team developed and make sure they know what a great candidate pools we are providing for them.</w:t>
            </w:r>
          </w:p>
          <w:p w:rsidR="00246766" w:rsidRPr="003C0E0B" w:rsidRDefault="00246766" w:rsidP="00246766">
            <w:r w:rsidRPr="003C0E0B">
              <w:rPr>
                <w:b/>
              </w:rPr>
              <w:t>Donna:</w:t>
            </w:r>
            <w:r w:rsidRPr="003C0E0B">
              <w:t xml:space="preserve"> We are just really working with end of quarter. Get them graduated on time.</w:t>
            </w:r>
          </w:p>
          <w:p w:rsidR="00246766" w:rsidRPr="003C0E0B" w:rsidRDefault="00246766" w:rsidP="00246766">
            <w:r w:rsidRPr="003C0E0B">
              <w:rPr>
                <w:b/>
              </w:rPr>
              <w:t>Maria:</w:t>
            </w:r>
            <w:r w:rsidRPr="003C0E0B">
              <w:t xml:space="preserve"> Working on the last four cohorts, two just left for externships, one MA were are going through mock interviews right now and we have computer technology trying to get ready for graduation. The programs will be done by summer. Hopefully they will be hired out at their externship site.</w:t>
            </w:r>
          </w:p>
          <w:p w:rsidR="00246766" w:rsidRPr="003C0E0B" w:rsidRDefault="00246766" w:rsidP="00246766">
            <w:r w:rsidRPr="003C0E0B">
              <w:rPr>
                <w:b/>
              </w:rPr>
              <w:t>Natalie:</w:t>
            </w:r>
            <w:r w:rsidRPr="003C0E0B">
              <w:t xml:space="preserve"> We are just trying to get our students out to our internship sites, our MA’s are going through their interviews and getting them placed. We have a couple new faculty on board, so we ae getting them up to speed with Open EMR, that has been going well. We have our summer course that launches so we are getting everything ready. Revamping the curriculum, potentially offering two sessions this summer because of demand, that’s our main focus right now.</w:t>
            </w:r>
          </w:p>
          <w:p w:rsidR="00204CF7" w:rsidRPr="003C0E0B" w:rsidRDefault="00204CF7" w:rsidP="001E38C8">
            <w:pPr>
              <w:pStyle w:val="ListParagraph"/>
              <w:rPr>
                <w:rFonts w:cstheme="minorHAnsi"/>
                <w:sz w:val="24"/>
                <w:szCs w:val="24"/>
              </w:rPr>
            </w:pPr>
          </w:p>
        </w:tc>
        <w:tc>
          <w:tcPr>
            <w:tcW w:w="5121" w:type="dxa"/>
            <w:shd w:val="clear" w:color="auto" w:fill="FFFFFF" w:themeFill="background1"/>
          </w:tcPr>
          <w:p w:rsidR="00204CF7" w:rsidRPr="007827E4" w:rsidRDefault="00204CF7" w:rsidP="00C563C1">
            <w:pPr>
              <w:jc w:val="center"/>
              <w:rPr>
                <w:rFonts w:asciiTheme="minorHAnsi" w:hAnsiTheme="minorHAnsi" w:cstheme="minorHAnsi"/>
                <w:b/>
                <w:i/>
                <w:sz w:val="22"/>
                <w:szCs w:val="22"/>
              </w:rPr>
            </w:pPr>
          </w:p>
        </w:tc>
      </w:tr>
      <w:tr w:rsidR="00985142" w:rsidRPr="007827E4" w:rsidTr="009871A7">
        <w:tc>
          <w:tcPr>
            <w:tcW w:w="3690" w:type="dxa"/>
            <w:shd w:val="clear" w:color="auto" w:fill="FFFFFF" w:themeFill="background1"/>
          </w:tcPr>
          <w:p w:rsidR="00E60F67" w:rsidRDefault="009764A9" w:rsidP="00985142">
            <w:pPr>
              <w:rPr>
                <w:rFonts w:asciiTheme="minorHAnsi" w:hAnsiTheme="minorHAnsi" w:cstheme="minorHAnsi"/>
                <w:b/>
                <w:sz w:val="22"/>
                <w:szCs w:val="22"/>
              </w:rPr>
            </w:pPr>
            <w:r>
              <w:rPr>
                <w:rFonts w:asciiTheme="minorHAnsi" w:hAnsiTheme="minorHAnsi" w:cstheme="minorHAnsi"/>
                <w:b/>
                <w:sz w:val="22"/>
                <w:szCs w:val="22"/>
              </w:rPr>
              <w:lastRenderedPageBreak/>
              <w:t>The Final Mile: Employment Strategies</w:t>
            </w:r>
          </w:p>
          <w:p w:rsidR="00573799" w:rsidRPr="00926F4E" w:rsidRDefault="00926F4E" w:rsidP="00985142">
            <w:pPr>
              <w:rPr>
                <w:rFonts w:asciiTheme="minorHAnsi" w:hAnsiTheme="minorHAnsi" w:cstheme="minorHAnsi"/>
                <w:i/>
                <w:sz w:val="20"/>
                <w:szCs w:val="20"/>
              </w:rPr>
            </w:pPr>
            <w:r w:rsidRPr="00926F4E">
              <w:rPr>
                <w:rFonts w:asciiTheme="minorHAnsi" w:hAnsiTheme="minorHAnsi" w:cstheme="minorHAnsi"/>
                <w:i/>
                <w:sz w:val="20"/>
                <w:szCs w:val="20"/>
              </w:rPr>
              <w:t>Donna, Matt B. &amp; all</w:t>
            </w:r>
          </w:p>
        </w:tc>
        <w:tc>
          <w:tcPr>
            <w:tcW w:w="6334" w:type="dxa"/>
            <w:shd w:val="clear" w:color="auto" w:fill="FFFFFF" w:themeFill="background1"/>
          </w:tcPr>
          <w:p w:rsidR="00793CB3" w:rsidRPr="003C0E0B" w:rsidRDefault="00793CB3" w:rsidP="00793CB3">
            <w:r w:rsidRPr="003C0E0B">
              <w:rPr>
                <w:b/>
              </w:rPr>
              <w:t>Donna:</w:t>
            </w:r>
            <w:r w:rsidRPr="003C0E0B">
              <w:t xml:space="preserve"> For Pierce College we are having a Workforce Job Fair today, it will be interesting when we see the student, whether or not they show up or not, in spite the fact that we have been advertising it for weeks now. For those of you that that haven’t had a job fair recently, Western State Hospital is desperately trying to hire nurses and Catholic Community Initiative are trying to hire a lot of nurses or CNA’s. I went to a </w:t>
            </w:r>
            <w:r w:rsidRPr="003C0E0B">
              <w:lastRenderedPageBreak/>
              <w:t>networking breakfast with some of them this morning and they told me that a number of students aren’t treating this professionally, they drop in like it is in between classes, don’t bring their resume’s and they don’t dress like they want to make an impression on these companies while they are here. Just wanted to pass that along from the experience we have had so far today.</w:t>
            </w:r>
          </w:p>
          <w:p w:rsidR="00793CB3" w:rsidRPr="003C0E0B" w:rsidRDefault="00793CB3" w:rsidP="00793CB3">
            <w:r w:rsidRPr="003C0E0B">
              <w:rPr>
                <w:b/>
              </w:rPr>
              <w:t>Michelle:</w:t>
            </w:r>
            <w:r w:rsidRPr="003C0E0B">
              <w:t xml:space="preserve"> We held two job fairs this past spring, on the first go around we had employers comment that the students don’t appear as ready to work as one should be. For the next one we did some advertising, Are You Job Fair Ready? It included a check list of what you needed to do to get ready. I would happy to email that out to you. I think it is a good thing to hand out before the job fair begins. We need to educate this kids to know what they need to be ready and this is how the world works. This is what employers are going to expect for a community college to be doing, they are going to hire the gems. We need to have our students ready.</w:t>
            </w:r>
          </w:p>
          <w:p w:rsidR="00793CB3" w:rsidRPr="003C0E0B" w:rsidRDefault="00793CB3" w:rsidP="00793CB3">
            <w:r w:rsidRPr="003C0E0B">
              <w:rPr>
                <w:b/>
              </w:rPr>
              <w:t>Donna:</w:t>
            </w:r>
            <w:r w:rsidRPr="003C0E0B">
              <w:t xml:space="preserve"> Michelle, maybe you could send the checklist to Patricia so she could send it out to all of us?</w:t>
            </w:r>
          </w:p>
          <w:p w:rsidR="00793CB3" w:rsidRPr="003C0E0B" w:rsidRDefault="00793CB3" w:rsidP="00793CB3">
            <w:r w:rsidRPr="003C0E0B">
              <w:rPr>
                <w:b/>
              </w:rPr>
              <w:t>Matt:</w:t>
            </w:r>
            <w:r w:rsidRPr="003C0E0B">
              <w:t xml:space="preserve"> We are hosting a job fair on Tuesday, June 2</w:t>
            </w:r>
            <w:r w:rsidRPr="003C0E0B">
              <w:rPr>
                <w:vertAlign w:val="superscript"/>
              </w:rPr>
              <w:t>nd</w:t>
            </w:r>
            <w:r w:rsidRPr="003C0E0B">
              <w:t xml:space="preserve">, for both current and former Health IT and IT students. We reached out to 190 local employers via email, we sent 40 employers hard copies that we identified likely participants, followed up with email and phone call reminders. So far we have 11 confirmed employers attending. I did additional advertising on our online calendar, LinkedIn, Facebook pages, Canvas and in class room announcement. We are going to send students a carrier fair kit, work on elevator pitches, resume review and discuss dressing for success. We are very excited about this event, we have had quite a bit of buss that has generated so far. My student navigator is putting the carrier fair kit together, I think what she has in it is handouts on developing resumes, help creating a cover letter, professional dress and professional communication. </w:t>
            </w:r>
          </w:p>
          <w:p w:rsidR="00793CB3" w:rsidRPr="003C0E0B" w:rsidRDefault="00793CB3" w:rsidP="00793CB3">
            <w:r w:rsidRPr="003C0E0B">
              <w:rPr>
                <w:b/>
              </w:rPr>
              <w:t>Heather:</w:t>
            </w:r>
            <w:r w:rsidRPr="003C0E0B">
              <w:t xml:space="preserve"> It sounds like you had kind of a jump in employers signing on in the last week, is that pretty accurate? So they were ready to commit till it got a little closer to the end?</w:t>
            </w:r>
          </w:p>
          <w:p w:rsidR="00793CB3" w:rsidRPr="003C0E0B" w:rsidRDefault="00793CB3" w:rsidP="00793CB3">
            <w:r w:rsidRPr="003C0E0B">
              <w:rPr>
                <w:b/>
              </w:rPr>
              <w:t>Matt:</w:t>
            </w:r>
            <w:r w:rsidRPr="003C0E0B">
              <w:t xml:space="preserve"> Your right, I think we</w:t>
            </w:r>
            <w:r w:rsidR="0021208E" w:rsidRPr="003C0E0B">
              <w:t xml:space="preserve"> had 5 just sign in the last 24 hours or so.</w:t>
            </w:r>
          </w:p>
          <w:p w:rsidR="0021208E" w:rsidRPr="003C0E0B" w:rsidRDefault="0021208E" w:rsidP="00793CB3">
            <w:r w:rsidRPr="003C0E0B">
              <w:rPr>
                <w:b/>
              </w:rPr>
              <w:lastRenderedPageBreak/>
              <w:t xml:space="preserve">Heather: </w:t>
            </w:r>
            <w:r w:rsidRPr="003C0E0B">
              <w:t>It is good for everyone to hear that with that type of persistence and follow up sometimes it’s just getting a little bit closer to the event before you are able to close the deal. You have done a lot of hard work, good job.</w:t>
            </w:r>
          </w:p>
          <w:p w:rsidR="0082145E" w:rsidRPr="003C0E0B" w:rsidRDefault="0021208E" w:rsidP="00793CB3">
            <w:r w:rsidRPr="003C0E0B">
              <w:rPr>
                <w:b/>
              </w:rPr>
              <w:t>Adrianna:</w:t>
            </w:r>
            <w:r w:rsidRPr="003C0E0B">
              <w:t xml:space="preserve"> We just had carrier days, we had a great turn out but what we have been hearing from employers like Piece Health and Providence they hire other positions other than nursing and pharmacy tech. So when we first did this career fair we said</w:t>
            </w:r>
            <w:r w:rsidR="001A3C63" w:rsidRPr="003C0E0B">
              <w:t xml:space="preserve"> that we are wanting specific positions, they said they wanted to hire for other positions too. Like medical assistants and other programs, it open it up for other students in the health field like health informatics. Also consider that these bigger employers are wanting more than just nurses and pharmacy tech. We are offering carrier coa</w:t>
            </w:r>
            <w:r w:rsidR="0082145E" w:rsidRPr="003C0E0B">
              <w:t>ching and mock interviews.</w:t>
            </w:r>
          </w:p>
          <w:p w:rsidR="0082145E" w:rsidRPr="003C0E0B" w:rsidRDefault="0082145E" w:rsidP="00793CB3">
            <w:r w:rsidRPr="003C0E0B">
              <w:rPr>
                <w:b/>
              </w:rPr>
              <w:t>Donna:</w:t>
            </w:r>
            <w:r w:rsidRPr="003C0E0B">
              <w:t xml:space="preserve"> We have 35 companies here today I know if we would have just done for our medical assistant and Health IT students we would have not had the turn out that we did.</w:t>
            </w:r>
          </w:p>
          <w:p w:rsidR="00395A19" w:rsidRPr="003C0E0B" w:rsidRDefault="0082145E" w:rsidP="00793CB3">
            <w:r w:rsidRPr="003C0E0B">
              <w:rPr>
                <w:b/>
              </w:rPr>
              <w:t>Michele:</w:t>
            </w:r>
            <w:r w:rsidRPr="003C0E0B">
              <w:t xml:space="preserve"> We sponsored our job fair with the student services department who have this annually. We had 20-30 employers because we were targeting all the students outside of the narrow target of the grant and I thought that was beneficial</w:t>
            </w:r>
            <w:r w:rsidR="00395A19" w:rsidRPr="003C0E0B">
              <w:t xml:space="preserve"> to generate that excitement and to build a partnership with student services.</w:t>
            </w:r>
          </w:p>
          <w:p w:rsidR="0082145E" w:rsidRPr="003C0E0B" w:rsidRDefault="0082145E" w:rsidP="00793CB3">
            <w:r w:rsidRPr="003C0E0B">
              <w:t xml:space="preserve"> </w:t>
            </w:r>
          </w:p>
          <w:p w:rsidR="0021208E" w:rsidRPr="003C0E0B" w:rsidRDefault="0021208E" w:rsidP="00793CB3"/>
          <w:p w:rsidR="00985142" w:rsidRPr="003C0E0B" w:rsidRDefault="00985142" w:rsidP="0043014C">
            <w:pPr>
              <w:rPr>
                <w:rFonts w:asciiTheme="minorHAnsi" w:hAnsiTheme="minorHAnsi" w:cstheme="minorHAnsi"/>
              </w:rPr>
            </w:pPr>
          </w:p>
        </w:tc>
        <w:tc>
          <w:tcPr>
            <w:tcW w:w="5121" w:type="dxa"/>
            <w:shd w:val="clear" w:color="auto" w:fill="FFFFFF" w:themeFill="background1"/>
          </w:tcPr>
          <w:p w:rsidR="00985142" w:rsidRPr="007827E4" w:rsidRDefault="00985142" w:rsidP="00C563C1">
            <w:pPr>
              <w:jc w:val="center"/>
              <w:rPr>
                <w:rFonts w:asciiTheme="minorHAnsi" w:hAnsiTheme="minorHAnsi" w:cstheme="minorHAnsi"/>
                <w:b/>
                <w:i/>
                <w:sz w:val="22"/>
                <w:szCs w:val="22"/>
              </w:rPr>
            </w:pPr>
          </w:p>
        </w:tc>
      </w:tr>
      <w:tr w:rsidR="003E7844" w:rsidRPr="007827E4" w:rsidTr="009871A7">
        <w:tc>
          <w:tcPr>
            <w:tcW w:w="3690" w:type="dxa"/>
            <w:shd w:val="clear" w:color="auto" w:fill="FFFFFF" w:themeFill="background1"/>
          </w:tcPr>
          <w:p w:rsidR="00FD11CE" w:rsidRDefault="00FD11CE" w:rsidP="00FD11CE">
            <w:pPr>
              <w:rPr>
                <w:rFonts w:asciiTheme="minorHAnsi" w:hAnsiTheme="minorHAnsi" w:cstheme="minorHAnsi"/>
                <w:b/>
                <w:sz w:val="22"/>
                <w:szCs w:val="22"/>
              </w:rPr>
            </w:pPr>
            <w:r w:rsidRPr="002A6859">
              <w:rPr>
                <w:rFonts w:asciiTheme="minorHAnsi" w:hAnsiTheme="minorHAnsi" w:cstheme="minorHAnsi"/>
                <w:b/>
                <w:sz w:val="22"/>
                <w:szCs w:val="22"/>
              </w:rPr>
              <w:lastRenderedPageBreak/>
              <w:t>Bellevue Updates</w:t>
            </w:r>
          </w:p>
          <w:p w:rsidR="008C1811" w:rsidRPr="00C112AE" w:rsidRDefault="008C1811" w:rsidP="00FD11CE">
            <w:pPr>
              <w:rPr>
                <w:rFonts w:asciiTheme="minorHAnsi" w:hAnsiTheme="minorHAnsi" w:cstheme="minorHAnsi"/>
                <w:sz w:val="22"/>
                <w:szCs w:val="22"/>
              </w:rPr>
            </w:pPr>
            <w:r>
              <w:rPr>
                <w:rFonts w:asciiTheme="minorHAnsi" w:hAnsiTheme="minorHAnsi" w:cstheme="minorHAnsi"/>
                <w:b/>
                <w:sz w:val="22"/>
                <w:szCs w:val="22"/>
              </w:rPr>
              <w:t>-</w:t>
            </w:r>
            <w:r w:rsidR="00F82DCA">
              <w:rPr>
                <w:rFonts w:asciiTheme="minorHAnsi" w:hAnsiTheme="minorHAnsi" w:cstheme="minorHAnsi"/>
                <w:sz w:val="22"/>
                <w:szCs w:val="22"/>
              </w:rPr>
              <w:t>Veterans</w:t>
            </w:r>
            <w:r w:rsidR="003B46F9">
              <w:rPr>
                <w:rFonts w:asciiTheme="minorHAnsi" w:hAnsiTheme="minorHAnsi" w:cstheme="minorHAnsi"/>
                <w:sz w:val="22"/>
                <w:szCs w:val="22"/>
              </w:rPr>
              <w:t xml:space="preserve">: </w:t>
            </w:r>
            <w:r w:rsidR="003B46F9" w:rsidRPr="00321882">
              <w:rPr>
                <w:rFonts w:asciiTheme="minorHAnsi" w:hAnsiTheme="minorHAnsi" w:cstheme="minorHAnsi"/>
                <w:i/>
                <w:sz w:val="20"/>
                <w:szCs w:val="20"/>
              </w:rPr>
              <w:t>Steve Vincent</w:t>
            </w:r>
          </w:p>
          <w:p w:rsidR="003B46F9" w:rsidRDefault="00321882" w:rsidP="009D2C99">
            <w:pPr>
              <w:rPr>
                <w:rFonts w:asciiTheme="minorHAnsi" w:hAnsiTheme="minorHAnsi" w:cs="Tahoma"/>
                <w:sz w:val="22"/>
                <w:szCs w:val="22"/>
              </w:rPr>
            </w:pPr>
            <w:r>
              <w:rPr>
                <w:rFonts w:asciiTheme="minorHAnsi" w:hAnsiTheme="minorHAnsi" w:cs="Tahoma"/>
                <w:sz w:val="22"/>
                <w:szCs w:val="22"/>
              </w:rPr>
              <w:t>-Reporting &amp; Compliance:</w:t>
            </w:r>
            <w:r w:rsidR="0002689E">
              <w:rPr>
                <w:rFonts w:asciiTheme="minorHAnsi" w:hAnsiTheme="minorHAnsi" w:cs="Tahoma"/>
                <w:sz w:val="22"/>
                <w:szCs w:val="22"/>
              </w:rPr>
              <w:t xml:space="preserve"> </w:t>
            </w:r>
            <w:r w:rsidRPr="00321882">
              <w:rPr>
                <w:rFonts w:asciiTheme="minorHAnsi" w:hAnsiTheme="minorHAnsi" w:cs="Tahoma"/>
                <w:i/>
                <w:sz w:val="20"/>
                <w:szCs w:val="20"/>
              </w:rPr>
              <w:t>Matt</w:t>
            </w:r>
            <w:r w:rsidR="003B46F9" w:rsidRPr="00321882">
              <w:rPr>
                <w:rFonts w:asciiTheme="minorHAnsi" w:hAnsiTheme="minorHAnsi" w:cs="Tahoma"/>
                <w:i/>
                <w:sz w:val="20"/>
                <w:szCs w:val="20"/>
              </w:rPr>
              <w:t xml:space="preserve"> Kenna</w:t>
            </w:r>
          </w:p>
          <w:p w:rsidR="00FA0E16" w:rsidRPr="0002689E" w:rsidRDefault="00321882" w:rsidP="009D2C99">
            <w:pPr>
              <w:rPr>
                <w:rFonts w:asciiTheme="minorHAnsi" w:hAnsiTheme="minorHAnsi" w:cs="Tahoma"/>
                <w:i/>
                <w:sz w:val="20"/>
                <w:szCs w:val="20"/>
              </w:rPr>
            </w:pPr>
            <w:r>
              <w:rPr>
                <w:rFonts w:asciiTheme="minorHAnsi" w:hAnsiTheme="minorHAnsi" w:cs="Tahoma"/>
                <w:sz w:val="22"/>
                <w:szCs w:val="22"/>
              </w:rPr>
              <w:t xml:space="preserve">-Open EMR sustainability &amp; </w:t>
            </w:r>
            <w:r w:rsidR="00793CB3">
              <w:rPr>
                <w:rFonts w:asciiTheme="minorHAnsi" w:hAnsiTheme="minorHAnsi" w:cs="Tahoma"/>
                <w:sz w:val="22"/>
                <w:szCs w:val="22"/>
              </w:rPr>
              <w:t>SkillsCommons</w:t>
            </w:r>
            <w:r>
              <w:rPr>
                <w:rFonts w:asciiTheme="minorHAnsi" w:hAnsiTheme="minorHAnsi" w:cs="Tahoma"/>
                <w:sz w:val="22"/>
                <w:szCs w:val="22"/>
              </w:rPr>
              <w:t xml:space="preserve"> update: </w:t>
            </w:r>
            <w:r w:rsidRPr="0002689E">
              <w:rPr>
                <w:rFonts w:asciiTheme="minorHAnsi" w:hAnsiTheme="minorHAnsi" w:cs="Tahoma"/>
                <w:i/>
                <w:sz w:val="20"/>
                <w:szCs w:val="20"/>
              </w:rPr>
              <w:t>Margar</w:t>
            </w:r>
            <w:r w:rsidR="0002689E">
              <w:rPr>
                <w:rFonts w:asciiTheme="minorHAnsi" w:hAnsiTheme="minorHAnsi" w:cs="Tahoma"/>
                <w:i/>
                <w:sz w:val="20"/>
                <w:szCs w:val="20"/>
              </w:rPr>
              <w:t>e</w:t>
            </w:r>
            <w:r w:rsidRPr="0002689E">
              <w:rPr>
                <w:rFonts w:asciiTheme="minorHAnsi" w:hAnsiTheme="minorHAnsi" w:cs="Tahoma"/>
                <w:i/>
                <w:sz w:val="20"/>
                <w:szCs w:val="20"/>
              </w:rPr>
              <w:t xml:space="preserve">t </w:t>
            </w:r>
            <w:r w:rsidR="00926F4E" w:rsidRPr="0002689E">
              <w:rPr>
                <w:rFonts w:asciiTheme="minorHAnsi" w:hAnsiTheme="minorHAnsi" w:cs="Tahoma"/>
                <w:i/>
                <w:sz w:val="20"/>
                <w:szCs w:val="20"/>
              </w:rPr>
              <w:t>Murphy</w:t>
            </w:r>
          </w:p>
          <w:p w:rsidR="008C1811" w:rsidRPr="006A3E9E" w:rsidRDefault="008C1811" w:rsidP="00FD11CE">
            <w:pPr>
              <w:rPr>
                <w:rFonts w:asciiTheme="minorHAnsi" w:hAnsiTheme="minorHAnsi" w:cstheme="minorHAnsi"/>
                <w:i/>
                <w:sz w:val="20"/>
                <w:szCs w:val="20"/>
              </w:rPr>
            </w:pPr>
          </w:p>
        </w:tc>
        <w:tc>
          <w:tcPr>
            <w:tcW w:w="6334" w:type="dxa"/>
            <w:shd w:val="clear" w:color="auto" w:fill="FFFFFF" w:themeFill="background1"/>
          </w:tcPr>
          <w:p w:rsidR="003E7844" w:rsidRPr="003C0E0B" w:rsidRDefault="00395A19" w:rsidP="0043014C">
            <w:r w:rsidRPr="003C0E0B">
              <w:rPr>
                <w:b/>
              </w:rPr>
              <w:t>Veterans:</w:t>
            </w:r>
            <w:r w:rsidRPr="003C0E0B">
              <w:t xml:space="preserve"> Steve Vincent is not here </w:t>
            </w:r>
          </w:p>
          <w:p w:rsidR="00395A19" w:rsidRPr="003C0E0B" w:rsidRDefault="00395A19" w:rsidP="0043014C">
            <w:r w:rsidRPr="003C0E0B">
              <w:rPr>
                <w:b/>
              </w:rPr>
              <w:t>Matt</w:t>
            </w:r>
            <w:r w:rsidRPr="003C0E0B">
              <w:t xml:space="preserve">: </w:t>
            </w:r>
            <w:r w:rsidRPr="003C0E0B">
              <w:rPr>
                <w:b/>
              </w:rPr>
              <w:t>Quarterly Reporting:</w:t>
            </w:r>
            <w:r w:rsidRPr="003C0E0B">
              <w:t xml:space="preserve"> July and August</w:t>
            </w:r>
          </w:p>
          <w:p w:rsidR="00395A19" w:rsidRPr="003C0E0B" w:rsidRDefault="00395A19" w:rsidP="0043014C">
            <w:r w:rsidRPr="003C0E0B">
              <w:t xml:space="preserve">If you are going to have leave around that time please let us know so we can get your quarterly reporting in early or if it is going to be a couple of days late let us know. Preferably earlier! </w:t>
            </w:r>
          </w:p>
          <w:p w:rsidR="00395A19" w:rsidRPr="003C0E0B" w:rsidRDefault="00395A19" w:rsidP="00E94EA3">
            <w:r w:rsidRPr="003C0E0B">
              <w:rPr>
                <w:b/>
              </w:rPr>
              <w:t>Helen:</w:t>
            </w:r>
            <w:r w:rsidRPr="003C0E0B">
              <w:t xml:space="preserve"> I have been getting some questions, this is why I am bringing it up. This is not the type of grant that you want to spin down on, I just want to reiterate that once again, if you are getting push back and </w:t>
            </w:r>
            <w:r w:rsidR="00E94EA3" w:rsidRPr="003C0E0B">
              <w:t xml:space="preserve">is getting about that time. Patricia is more them willing to talk to them, or we can write a formal statement, outlining the procedure. We don’t actually have that money at Bellevue College and you don’t have them at your </w:t>
            </w:r>
            <w:r w:rsidR="00E94EA3" w:rsidRPr="003C0E0B">
              <w:lastRenderedPageBreak/>
              <w:t>college, they actually reside at the US Treasury and that is where they will stay if they aren’t spent, so you need to be very careful with what you are spending. Reimbursement for April is due today, I only have a few of them, so if you can send me a note if you are going to be late.</w:t>
            </w:r>
          </w:p>
          <w:p w:rsidR="00E94EA3" w:rsidRPr="003C0E0B" w:rsidRDefault="00E94EA3" w:rsidP="00E94EA3">
            <w:r w:rsidRPr="003C0E0B">
              <w:rPr>
                <w:b/>
              </w:rPr>
              <w:t>Margaret:</w:t>
            </w:r>
            <w:r w:rsidRPr="003C0E0B">
              <w:t xml:space="preserve"> If your college is thinking about hosting  your own EMR past the period that we will be providing that, it would be best to do it sooner than later because we still have our own Roger Adams</w:t>
            </w:r>
            <w:r w:rsidR="00047A1D" w:rsidRPr="003C0E0B">
              <w:t>. Roger is putting how to manual</w:t>
            </w:r>
            <w:r w:rsidR="003C0E0B" w:rsidRPr="003C0E0B">
              <w:t xml:space="preserve"> that should be done in about a week. We will be distributing a link to that location. If this is something you are thinking of it is best to link in with IT staff. As with most of you all we are winding down and we will be losing staff at the end of summer. </w:t>
            </w:r>
          </w:p>
          <w:p w:rsidR="003C0E0B" w:rsidRDefault="003C0E0B" w:rsidP="00FF499E">
            <w:r w:rsidRPr="003C0E0B">
              <w:rPr>
                <w:b/>
              </w:rPr>
              <w:t>Margaret:</w:t>
            </w:r>
            <w:r>
              <w:rPr>
                <w:b/>
              </w:rPr>
              <w:t xml:space="preserve"> </w:t>
            </w:r>
            <w:r>
              <w:t xml:space="preserve">SkillsCommons we are working away trying to get things finalized. I know a lot of you have heard from me or Roger if you are not in 508 compliance, If you are still have some outstanding items on 508 compliance list or you haven’t heard back from faculty with assurances that </w:t>
            </w:r>
            <w:r w:rsidR="00FF499E">
              <w:t>everything they submitted is not</w:t>
            </w:r>
            <w:r>
              <w:t xml:space="preserve"> copyrighted</w:t>
            </w:r>
            <w:r w:rsidR="00FF499E">
              <w:t>, if you could give them a nudge so that we can move along on the dissemination process. Until we are sure that things are in order and uploaded to the dissemination site. Any questions about the dissemination site?</w:t>
            </w:r>
          </w:p>
          <w:p w:rsidR="00FF499E" w:rsidRDefault="00FF499E" w:rsidP="00FF499E">
            <w:r>
              <w:t>Debbie: We are preparing our 3</w:t>
            </w:r>
            <w:r w:rsidRPr="00FF499E">
              <w:rPr>
                <w:vertAlign w:val="superscript"/>
              </w:rPr>
              <w:t>rd</w:t>
            </w:r>
            <w:r>
              <w:t xml:space="preserve"> interim report and it will include information from our roundup onsite visit to all the sites as well as another round of interviews with program completers which should be interesting where people are 6 months later after they finish the program. We will get that report into BC once they have cleared it. I hope to give a telephone briefing </w:t>
            </w:r>
            <w:r w:rsidR="00DA3E69">
              <w:t>maybe in September.</w:t>
            </w:r>
          </w:p>
          <w:p w:rsidR="00DA3E69" w:rsidRPr="003C0E0B" w:rsidRDefault="00DA3E69" w:rsidP="00FF499E">
            <w:pPr>
              <w:rPr>
                <w:rFonts w:asciiTheme="minorHAnsi" w:hAnsiTheme="minorHAnsi" w:cstheme="minorHAnsi"/>
              </w:rPr>
            </w:pPr>
          </w:p>
        </w:tc>
        <w:tc>
          <w:tcPr>
            <w:tcW w:w="5121" w:type="dxa"/>
            <w:shd w:val="clear" w:color="auto" w:fill="FFFFFF" w:themeFill="background1"/>
          </w:tcPr>
          <w:p w:rsidR="003E7844" w:rsidRPr="007827E4" w:rsidRDefault="003E7844" w:rsidP="00C563C1">
            <w:pPr>
              <w:jc w:val="center"/>
              <w:rPr>
                <w:rFonts w:asciiTheme="minorHAnsi" w:hAnsiTheme="minorHAnsi" w:cstheme="minorHAnsi"/>
                <w:b/>
                <w:i/>
                <w:sz w:val="22"/>
                <w:szCs w:val="22"/>
              </w:rPr>
            </w:pPr>
          </w:p>
        </w:tc>
      </w:tr>
    </w:tbl>
    <w:p w:rsidR="00C563C1" w:rsidRPr="007827E4" w:rsidRDefault="00C563C1" w:rsidP="00622F24">
      <w:pPr>
        <w:rPr>
          <w:rFonts w:asciiTheme="minorHAnsi" w:hAnsiTheme="minorHAnsi" w:cstheme="minorHAnsi"/>
          <w:sz w:val="22"/>
          <w:szCs w:val="22"/>
        </w:rPr>
      </w:pPr>
    </w:p>
    <w:sectPr w:rsidR="00C563C1" w:rsidRPr="007827E4" w:rsidSect="002A69F9">
      <w:pgSz w:w="15840" w:h="12240" w:orient="landscape" w:code="1"/>
      <w:pgMar w:top="288" w:right="288" w:bottom="288" w:left="2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C80443"/>
    <w:multiLevelType w:val="multilevel"/>
    <w:tmpl w:val="63788314"/>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8F84D38"/>
    <w:multiLevelType w:val="hybridMultilevel"/>
    <w:tmpl w:val="8082981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0DD60E8E"/>
    <w:multiLevelType w:val="hybridMultilevel"/>
    <w:tmpl w:val="3E74570C"/>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 w15:restartNumberingAfterBreak="0">
    <w:nsid w:val="0FB711CA"/>
    <w:multiLevelType w:val="hybridMultilevel"/>
    <w:tmpl w:val="42F4E7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CF1789"/>
    <w:multiLevelType w:val="multilevel"/>
    <w:tmpl w:val="1806E8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8520D3"/>
    <w:multiLevelType w:val="hybridMultilevel"/>
    <w:tmpl w:val="ED5C745A"/>
    <w:lvl w:ilvl="0" w:tplc="78467EEE">
      <w:start w:val="1"/>
      <w:numFmt w:val="bullet"/>
      <w:lvlText w:val=""/>
      <w:lvlJc w:val="left"/>
      <w:pPr>
        <w:ind w:left="1080" w:hanging="360"/>
      </w:pPr>
      <w:rPr>
        <w:rFonts w:ascii="Symbol" w:eastAsia="Calibri" w:hAnsi="Symbol"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6" w15:restartNumberingAfterBreak="0">
    <w:nsid w:val="1D3A7E13"/>
    <w:multiLevelType w:val="hybridMultilevel"/>
    <w:tmpl w:val="DC2E57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4F44C1C"/>
    <w:multiLevelType w:val="multilevel"/>
    <w:tmpl w:val="2394658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27791794"/>
    <w:multiLevelType w:val="hybridMultilevel"/>
    <w:tmpl w:val="800EF932"/>
    <w:lvl w:ilvl="0" w:tplc="379CAF2C">
      <w:numFmt w:val="bullet"/>
      <w:lvlText w:val=""/>
      <w:lvlJc w:val="left"/>
      <w:pPr>
        <w:tabs>
          <w:tab w:val="num" w:pos="360"/>
        </w:tabs>
        <w:ind w:left="960" w:hanging="960"/>
      </w:pPr>
      <w:rPr>
        <w:rFonts w:ascii="Symbol" w:eastAsia="Times New Roman" w:hAnsi="Symbol" w:cs="Courier New"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28F0368D"/>
    <w:multiLevelType w:val="hybridMultilevel"/>
    <w:tmpl w:val="001ED6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983395F"/>
    <w:multiLevelType w:val="hybridMultilevel"/>
    <w:tmpl w:val="5D60BAA6"/>
    <w:lvl w:ilvl="0" w:tplc="05C222F0">
      <w:numFmt w:val="bullet"/>
      <w:lvlText w:val=""/>
      <w:lvlJc w:val="left"/>
      <w:pPr>
        <w:tabs>
          <w:tab w:val="num" w:pos="360"/>
        </w:tabs>
        <w:ind w:left="360" w:hanging="360"/>
      </w:pPr>
      <w:rPr>
        <w:rFonts w:ascii="Symbol" w:eastAsia="Times New Roman" w:hAnsi="Symbol" w:cs="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C963A90"/>
    <w:multiLevelType w:val="hybridMultilevel"/>
    <w:tmpl w:val="D736B826"/>
    <w:lvl w:ilvl="0" w:tplc="81C6EC7E">
      <w:numFmt w:val="bullet"/>
      <w:lvlText w:val=""/>
      <w:lvlJc w:val="left"/>
      <w:pPr>
        <w:tabs>
          <w:tab w:val="num" w:pos="960"/>
        </w:tabs>
        <w:ind w:left="960" w:hanging="960"/>
      </w:pPr>
      <w:rPr>
        <w:rFonts w:ascii="Symbol" w:eastAsia="Times New Roman" w:hAnsi="Symbol" w:cs="Courier New"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707397B"/>
    <w:multiLevelType w:val="hybridMultilevel"/>
    <w:tmpl w:val="CE2C1C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3A2013BE"/>
    <w:multiLevelType w:val="hybridMultilevel"/>
    <w:tmpl w:val="5EFED22C"/>
    <w:lvl w:ilvl="0" w:tplc="AF922994">
      <w:start w:val="1"/>
      <w:numFmt w:val="decimal"/>
      <w:lvlText w:val="%1."/>
      <w:lvlJc w:val="left"/>
      <w:pPr>
        <w:ind w:left="1440" w:hanging="360"/>
      </w:pPr>
      <w:rPr>
        <w:b w:val="0"/>
        <w:i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4" w15:restartNumberingAfterBreak="0">
    <w:nsid w:val="3D193308"/>
    <w:multiLevelType w:val="hybridMultilevel"/>
    <w:tmpl w:val="DD6652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15:restartNumberingAfterBreak="0">
    <w:nsid w:val="3DA40A14"/>
    <w:multiLevelType w:val="hybridMultilevel"/>
    <w:tmpl w:val="AB960824"/>
    <w:lvl w:ilvl="0" w:tplc="05C222F0">
      <w:numFmt w:val="bullet"/>
      <w:lvlText w:val=""/>
      <w:lvlJc w:val="left"/>
      <w:pPr>
        <w:tabs>
          <w:tab w:val="num" w:pos="360"/>
        </w:tabs>
        <w:ind w:left="360" w:hanging="360"/>
      </w:pPr>
      <w:rPr>
        <w:rFonts w:ascii="Symbol" w:eastAsia="Times New Roman" w:hAnsi="Symbol" w:cs="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EAB6493"/>
    <w:multiLevelType w:val="hybridMultilevel"/>
    <w:tmpl w:val="81005398"/>
    <w:lvl w:ilvl="0" w:tplc="05C222F0">
      <w:numFmt w:val="bullet"/>
      <w:lvlText w:val=""/>
      <w:lvlJc w:val="left"/>
      <w:pPr>
        <w:tabs>
          <w:tab w:val="num" w:pos="360"/>
        </w:tabs>
        <w:ind w:left="360" w:hanging="360"/>
      </w:pPr>
      <w:rPr>
        <w:rFonts w:ascii="Symbol" w:eastAsia="Times New Roman" w:hAnsi="Symbol" w:cs="Courier New" w:hint="default"/>
      </w:rPr>
    </w:lvl>
    <w:lvl w:ilvl="1" w:tplc="0409000F">
      <w:start w:val="1"/>
      <w:numFmt w:val="decimal"/>
      <w:lvlText w:val="%2."/>
      <w:lvlJc w:val="left"/>
      <w:pPr>
        <w:tabs>
          <w:tab w:val="num" w:pos="1080"/>
        </w:tabs>
        <w:ind w:left="1080" w:hanging="360"/>
      </w:pPr>
      <w:rPr>
        <w:rFonts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41F357CA"/>
    <w:multiLevelType w:val="hybridMultilevel"/>
    <w:tmpl w:val="1CC656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45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756636D"/>
    <w:multiLevelType w:val="hybridMultilevel"/>
    <w:tmpl w:val="2E9C64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15:restartNumberingAfterBreak="0">
    <w:nsid w:val="486052CB"/>
    <w:multiLevelType w:val="hybridMultilevel"/>
    <w:tmpl w:val="180E13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4F361A63"/>
    <w:multiLevelType w:val="hybridMultilevel"/>
    <w:tmpl w:val="EDF0976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06F6FB9"/>
    <w:multiLevelType w:val="hybridMultilevel"/>
    <w:tmpl w:val="B45E08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52E01F9A"/>
    <w:multiLevelType w:val="hybridMultilevel"/>
    <w:tmpl w:val="F9DC35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80616E0"/>
    <w:multiLevelType w:val="hybridMultilevel"/>
    <w:tmpl w:val="9A7E84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4" w15:restartNumberingAfterBreak="0">
    <w:nsid w:val="59CE0111"/>
    <w:multiLevelType w:val="hybridMultilevel"/>
    <w:tmpl w:val="2A28AA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15:restartNumberingAfterBreak="0">
    <w:nsid w:val="5E675D37"/>
    <w:multiLevelType w:val="multilevel"/>
    <w:tmpl w:val="800EF932"/>
    <w:lvl w:ilvl="0">
      <w:numFmt w:val="bullet"/>
      <w:lvlText w:val=""/>
      <w:lvlJc w:val="left"/>
      <w:pPr>
        <w:tabs>
          <w:tab w:val="num" w:pos="360"/>
        </w:tabs>
        <w:ind w:left="960" w:hanging="960"/>
      </w:pPr>
      <w:rPr>
        <w:rFonts w:ascii="Symbol" w:eastAsia="Times New Roman" w:hAnsi="Symbol" w:cs="Courier New"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5FF20AB0"/>
    <w:multiLevelType w:val="hybridMultilevel"/>
    <w:tmpl w:val="63788314"/>
    <w:lvl w:ilvl="0" w:tplc="B5E8F708">
      <w:start w:val="1"/>
      <w:numFmt w:val="bullet"/>
      <w:lvlText w:val="o"/>
      <w:lvlJc w:val="left"/>
      <w:pPr>
        <w:tabs>
          <w:tab w:val="num" w:pos="720"/>
        </w:tabs>
        <w:ind w:left="720"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0D8031D"/>
    <w:multiLevelType w:val="hybridMultilevel"/>
    <w:tmpl w:val="3FE2310A"/>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8" w15:restartNumberingAfterBreak="0">
    <w:nsid w:val="612211D9"/>
    <w:multiLevelType w:val="hybridMultilevel"/>
    <w:tmpl w:val="251AA43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36C71BF"/>
    <w:multiLevelType w:val="hybridMultilevel"/>
    <w:tmpl w:val="1F183174"/>
    <w:lvl w:ilvl="0" w:tplc="05C222F0">
      <w:numFmt w:val="bullet"/>
      <w:lvlText w:val=""/>
      <w:lvlJc w:val="left"/>
      <w:pPr>
        <w:tabs>
          <w:tab w:val="num" w:pos="360"/>
        </w:tabs>
        <w:ind w:left="360" w:hanging="360"/>
      </w:pPr>
      <w:rPr>
        <w:rFonts w:ascii="Symbol" w:eastAsia="Times New Roman" w:hAnsi="Symbol" w:cs="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AD37534"/>
    <w:multiLevelType w:val="hybridMultilevel"/>
    <w:tmpl w:val="146836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6E6A36AB"/>
    <w:multiLevelType w:val="hybridMultilevel"/>
    <w:tmpl w:val="9438CC5E"/>
    <w:lvl w:ilvl="0" w:tplc="CE1CC2E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E76708E"/>
    <w:multiLevelType w:val="hybridMultilevel"/>
    <w:tmpl w:val="E1181BB0"/>
    <w:lvl w:ilvl="0" w:tplc="6B62223C">
      <w:start w:val="1"/>
      <w:numFmt w:val="decimal"/>
      <w:lvlText w:val="%1."/>
      <w:lvlJc w:val="left"/>
      <w:pPr>
        <w:ind w:left="425" w:hanging="360"/>
      </w:pPr>
    </w:lvl>
    <w:lvl w:ilvl="1" w:tplc="04090019">
      <w:start w:val="1"/>
      <w:numFmt w:val="lowerLetter"/>
      <w:lvlText w:val="%2."/>
      <w:lvlJc w:val="left"/>
      <w:pPr>
        <w:ind w:left="1145" w:hanging="360"/>
      </w:pPr>
    </w:lvl>
    <w:lvl w:ilvl="2" w:tplc="0409001B">
      <w:start w:val="1"/>
      <w:numFmt w:val="lowerRoman"/>
      <w:lvlText w:val="%3."/>
      <w:lvlJc w:val="right"/>
      <w:pPr>
        <w:ind w:left="1865" w:hanging="180"/>
      </w:pPr>
    </w:lvl>
    <w:lvl w:ilvl="3" w:tplc="0409000F">
      <w:start w:val="1"/>
      <w:numFmt w:val="decimal"/>
      <w:lvlText w:val="%4."/>
      <w:lvlJc w:val="left"/>
      <w:pPr>
        <w:ind w:left="2585" w:hanging="360"/>
      </w:pPr>
    </w:lvl>
    <w:lvl w:ilvl="4" w:tplc="04090019">
      <w:start w:val="1"/>
      <w:numFmt w:val="lowerLetter"/>
      <w:lvlText w:val="%5."/>
      <w:lvlJc w:val="left"/>
      <w:pPr>
        <w:ind w:left="3305" w:hanging="360"/>
      </w:pPr>
    </w:lvl>
    <w:lvl w:ilvl="5" w:tplc="0409001B">
      <w:start w:val="1"/>
      <w:numFmt w:val="lowerRoman"/>
      <w:lvlText w:val="%6."/>
      <w:lvlJc w:val="right"/>
      <w:pPr>
        <w:ind w:left="4025" w:hanging="180"/>
      </w:pPr>
    </w:lvl>
    <w:lvl w:ilvl="6" w:tplc="0409000F">
      <w:start w:val="1"/>
      <w:numFmt w:val="decimal"/>
      <w:lvlText w:val="%7."/>
      <w:lvlJc w:val="left"/>
      <w:pPr>
        <w:ind w:left="4745" w:hanging="360"/>
      </w:pPr>
    </w:lvl>
    <w:lvl w:ilvl="7" w:tplc="04090019">
      <w:start w:val="1"/>
      <w:numFmt w:val="lowerLetter"/>
      <w:lvlText w:val="%8."/>
      <w:lvlJc w:val="left"/>
      <w:pPr>
        <w:ind w:left="5465" w:hanging="360"/>
      </w:pPr>
    </w:lvl>
    <w:lvl w:ilvl="8" w:tplc="0409001B">
      <w:start w:val="1"/>
      <w:numFmt w:val="lowerRoman"/>
      <w:lvlText w:val="%9."/>
      <w:lvlJc w:val="right"/>
      <w:pPr>
        <w:ind w:left="6185" w:hanging="180"/>
      </w:pPr>
    </w:lvl>
  </w:abstractNum>
  <w:abstractNum w:abstractNumId="33" w15:restartNumberingAfterBreak="0">
    <w:nsid w:val="6F474664"/>
    <w:multiLevelType w:val="multilevel"/>
    <w:tmpl w:val="D736B826"/>
    <w:lvl w:ilvl="0">
      <w:numFmt w:val="bullet"/>
      <w:lvlText w:val=""/>
      <w:lvlJc w:val="left"/>
      <w:pPr>
        <w:tabs>
          <w:tab w:val="num" w:pos="960"/>
        </w:tabs>
        <w:ind w:left="960" w:hanging="960"/>
      </w:pPr>
      <w:rPr>
        <w:rFonts w:ascii="Symbol" w:eastAsia="Times New Roman" w:hAnsi="Symbol" w:cs="Courier New"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34" w15:restartNumberingAfterBreak="0">
    <w:nsid w:val="73B95061"/>
    <w:multiLevelType w:val="hybridMultilevel"/>
    <w:tmpl w:val="3D46217E"/>
    <w:lvl w:ilvl="0" w:tplc="04090011">
      <w:start w:val="1"/>
      <w:numFmt w:val="decimal"/>
      <w:lvlText w:val="%1)"/>
      <w:lvlJc w:val="left"/>
      <w:pPr>
        <w:ind w:left="630" w:hanging="360"/>
      </w:pPr>
    </w:lvl>
    <w:lvl w:ilvl="1" w:tplc="04090019">
      <w:start w:val="1"/>
      <w:numFmt w:val="lowerLetter"/>
      <w:lvlText w:val="%2."/>
      <w:lvlJc w:val="left"/>
      <w:pPr>
        <w:ind w:left="1350" w:hanging="360"/>
      </w:pPr>
    </w:lvl>
    <w:lvl w:ilvl="2" w:tplc="0409001B">
      <w:start w:val="1"/>
      <w:numFmt w:val="lowerRoman"/>
      <w:lvlText w:val="%3."/>
      <w:lvlJc w:val="right"/>
      <w:pPr>
        <w:ind w:left="2070" w:hanging="180"/>
      </w:pPr>
    </w:lvl>
    <w:lvl w:ilvl="3" w:tplc="0409000F">
      <w:start w:val="1"/>
      <w:numFmt w:val="decimal"/>
      <w:lvlText w:val="%4."/>
      <w:lvlJc w:val="left"/>
      <w:pPr>
        <w:ind w:left="2790" w:hanging="360"/>
      </w:pPr>
    </w:lvl>
    <w:lvl w:ilvl="4" w:tplc="04090019">
      <w:start w:val="1"/>
      <w:numFmt w:val="lowerLetter"/>
      <w:lvlText w:val="%5."/>
      <w:lvlJc w:val="left"/>
      <w:pPr>
        <w:ind w:left="3510" w:hanging="360"/>
      </w:pPr>
    </w:lvl>
    <w:lvl w:ilvl="5" w:tplc="0409001B">
      <w:start w:val="1"/>
      <w:numFmt w:val="lowerRoman"/>
      <w:lvlText w:val="%6."/>
      <w:lvlJc w:val="right"/>
      <w:pPr>
        <w:ind w:left="4230" w:hanging="180"/>
      </w:pPr>
    </w:lvl>
    <w:lvl w:ilvl="6" w:tplc="0409000F">
      <w:start w:val="1"/>
      <w:numFmt w:val="decimal"/>
      <w:lvlText w:val="%7."/>
      <w:lvlJc w:val="left"/>
      <w:pPr>
        <w:ind w:left="4950" w:hanging="360"/>
      </w:pPr>
    </w:lvl>
    <w:lvl w:ilvl="7" w:tplc="04090019">
      <w:start w:val="1"/>
      <w:numFmt w:val="lowerLetter"/>
      <w:lvlText w:val="%8."/>
      <w:lvlJc w:val="left"/>
      <w:pPr>
        <w:ind w:left="5670" w:hanging="360"/>
      </w:pPr>
    </w:lvl>
    <w:lvl w:ilvl="8" w:tplc="0409001B">
      <w:start w:val="1"/>
      <w:numFmt w:val="lowerRoman"/>
      <w:lvlText w:val="%9."/>
      <w:lvlJc w:val="right"/>
      <w:pPr>
        <w:ind w:left="6390" w:hanging="180"/>
      </w:pPr>
    </w:lvl>
  </w:abstractNum>
  <w:abstractNum w:abstractNumId="35" w15:restartNumberingAfterBreak="0">
    <w:nsid w:val="75E47CE9"/>
    <w:multiLevelType w:val="multilevel"/>
    <w:tmpl w:val="A2B475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A840003"/>
    <w:multiLevelType w:val="hybridMultilevel"/>
    <w:tmpl w:val="4C4ECCE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B0420BF"/>
    <w:multiLevelType w:val="hybridMultilevel"/>
    <w:tmpl w:val="B2F294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CF34571"/>
    <w:multiLevelType w:val="hybridMultilevel"/>
    <w:tmpl w:val="ABCAEE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15:restartNumberingAfterBreak="0">
    <w:nsid w:val="7FEA1473"/>
    <w:multiLevelType w:val="hybridMultilevel"/>
    <w:tmpl w:val="33FCBD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20"/>
  </w:num>
  <w:num w:numId="2">
    <w:abstractNumId w:val="28"/>
  </w:num>
  <w:num w:numId="3">
    <w:abstractNumId w:val="26"/>
  </w:num>
  <w:num w:numId="4">
    <w:abstractNumId w:val="0"/>
  </w:num>
  <w:num w:numId="5">
    <w:abstractNumId w:val="11"/>
  </w:num>
  <w:num w:numId="6">
    <w:abstractNumId w:val="33"/>
  </w:num>
  <w:num w:numId="7">
    <w:abstractNumId w:val="8"/>
  </w:num>
  <w:num w:numId="8">
    <w:abstractNumId w:val="25"/>
  </w:num>
  <w:num w:numId="9">
    <w:abstractNumId w:val="16"/>
  </w:num>
  <w:num w:numId="10">
    <w:abstractNumId w:val="10"/>
  </w:num>
  <w:num w:numId="11">
    <w:abstractNumId w:val="15"/>
  </w:num>
  <w:num w:numId="12">
    <w:abstractNumId w:val="29"/>
  </w:num>
  <w:num w:numId="13">
    <w:abstractNumId w:val="17"/>
  </w:num>
  <w:num w:numId="14">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1"/>
  </w:num>
  <w:num w:numId="19">
    <w:abstractNumId w:val="37"/>
  </w:num>
  <w:num w:numId="20">
    <w:abstractNumId w:val="2"/>
  </w:num>
  <w:num w:numId="21">
    <w:abstractNumId w:val="6"/>
  </w:num>
  <w:num w:numId="22">
    <w:abstractNumId w:val="24"/>
  </w:num>
  <w:num w:numId="23">
    <w:abstractNumId w:val="36"/>
  </w:num>
  <w:num w:numId="24">
    <w:abstractNumId w:val="39"/>
  </w:num>
  <w:num w:numId="2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1"/>
  </w:num>
  <w:num w:numId="27">
    <w:abstractNumId w:val="34"/>
  </w:num>
  <w:num w:numId="28">
    <w:abstractNumId w:val="22"/>
  </w:num>
  <w:num w:numId="29">
    <w:abstractNumId w:val="19"/>
  </w:num>
  <w:num w:numId="30">
    <w:abstractNumId w:val="35"/>
  </w:num>
  <w:num w:numId="31">
    <w:abstractNumId w:val="23"/>
  </w:num>
  <w:num w:numId="32">
    <w:abstractNumId w:val="12"/>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9"/>
  </w:num>
  <w:num w:numId="3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8"/>
  </w:num>
  <w:num w:numId="37">
    <w:abstractNumId w:val="4"/>
  </w:num>
  <w:num w:numId="3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4"/>
  </w:num>
  <w:num w:numId="40">
    <w:abstractNumId w:val="30"/>
  </w:num>
  <w:num w:numId="41">
    <w:abstractNumId w:val="3"/>
  </w:num>
  <w:num w:numId="42">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4582"/>
    <w:rsid w:val="00002B1C"/>
    <w:rsid w:val="0000320F"/>
    <w:rsid w:val="0001581B"/>
    <w:rsid w:val="0001773B"/>
    <w:rsid w:val="000247B9"/>
    <w:rsid w:val="00024AFC"/>
    <w:rsid w:val="0002689E"/>
    <w:rsid w:val="0003259A"/>
    <w:rsid w:val="000342FF"/>
    <w:rsid w:val="00047A1D"/>
    <w:rsid w:val="00073FB8"/>
    <w:rsid w:val="000751F1"/>
    <w:rsid w:val="0007528C"/>
    <w:rsid w:val="0007715B"/>
    <w:rsid w:val="0008302B"/>
    <w:rsid w:val="00084F9F"/>
    <w:rsid w:val="0008538A"/>
    <w:rsid w:val="000A5615"/>
    <w:rsid w:val="000B1DEB"/>
    <w:rsid w:val="000B4503"/>
    <w:rsid w:val="000C1434"/>
    <w:rsid w:val="000C1C26"/>
    <w:rsid w:val="000C1FB6"/>
    <w:rsid w:val="000D657C"/>
    <w:rsid w:val="000E09F6"/>
    <w:rsid w:val="000F145B"/>
    <w:rsid w:val="000F1A4A"/>
    <w:rsid w:val="00101C0B"/>
    <w:rsid w:val="0010379C"/>
    <w:rsid w:val="00105E6E"/>
    <w:rsid w:val="001143A0"/>
    <w:rsid w:val="001251E5"/>
    <w:rsid w:val="00127E11"/>
    <w:rsid w:val="0013372E"/>
    <w:rsid w:val="00137800"/>
    <w:rsid w:val="001528D7"/>
    <w:rsid w:val="001618FD"/>
    <w:rsid w:val="0018035E"/>
    <w:rsid w:val="0018185D"/>
    <w:rsid w:val="0018744B"/>
    <w:rsid w:val="00194010"/>
    <w:rsid w:val="00194548"/>
    <w:rsid w:val="001977A1"/>
    <w:rsid w:val="00197F3D"/>
    <w:rsid w:val="001A0DAF"/>
    <w:rsid w:val="001A30FF"/>
    <w:rsid w:val="001A3C63"/>
    <w:rsid w:val="001B3AA2"/>
    <w:rsid w:val="001B48F3"/>
    <w:rsid w:val="001C558C"/>
    <w:rsid w:val="001C6FB2"/>
    <w:rsid w:val="001E38C8"/>
    <w:rsid w:val="001E4985"/>
    <w:rsid w:val="001E6BE1"/>
    <w:rsid w:val="001F56D3"/>
    <w:rsid w:val="0020003E"/>
    <w:rsid w:val="002005EF"/>
    <w:rsid w:val="00204CF7"/>
    <w:rsid w:val="00205347"/>
    <w:rsid w:val="0021011A"/>
    <w:rsid w:val="002108B4"/>
    <w:rsid w:val="0021208E"/>
    <w:rsid w:val="002165EF"/>
    <w:rsid w:val="002232AD"/>
    <w:rsid w:val="002260E3"/>
    <w:rsid w:val="00226C79"/>
    <w:rsid w:val="00227C23"/>
    <w:rsid w:val="0023346A"/>
    <w:rsid w:val="00244A1F"/>
    <w:rsid w:val="00246766"/>
    <w:rsid w:val="00254E31"/>
    <w:rsid w:val="002671FB"/>
    <w:rsid w:val="00280FD4"/>
    <w:rsid w:val="00284AA7"/>
    <w:rsid w:val="00295176"/>
    <w:rsid w:val="0029789C"/>
    <w:rsid w:val="00297B54"/>
    <w:rsid w:val="002A094B"/>
    <w:rsid w:val="002A6859"/>
    <w:rsid w:val="002A69F9"/>
    <w:rsid w:val="002A70AE"/>
    <w:rsid w:val="002B025F"/>
    <w:rsid w:val="002B22A0"/>
    <w:rsid w:val="002B56A9"/>
    <w:rsid w:val="002B573C"/>
    <w:rsid w:val="002C6E69"/>
    <w:rsid w:val="002D4F4C"/>
    <w:rsid w:val="002E2C49"/>
    <w:rsid w:val="00321882"/>
    <w:rsid w:val="00327997"/>
    <w:rsid w:val="00333FD2"/>
    <w:rsid w:val="0033726E"/>
    <w:rsid w:val="00345162"/>
    <w:rsid w:val="00345BFF"/>
    <w:rsid w:val="003634AA"/>
    <w:rsid w:val="00363AA0"/>
    <w:rsid w:val="00363FB6"/>
    <w:rsid w:val="00370816"/>
    <w:rsid w:val="00382D8F"/>
    <w:rsid w:val="00392870"/>
    <w:rsid w:val="00395A19"/>
    <w:rsid w:val="003A2E07"/>
    <w:rsid w:val="003A5804"/>
    <w:rsid w:val="003B159E"/>
    <w:rsid w:val="003B3534"/>
    <w:rsid w:val="003B46F9"/>
    <w:rsid w:val="003B5486"/>
    <w:rsid w:val="003C0E0B"/>
    <w:rsid w:val="003C2C81"/>
    <w:rsid w:val="003C4F6D"/>
    <w:rsid w:val="003C65C8"/>
    <w:rsid w:val="003D0A0B"/>
    <w:rsid w:val="003E131F"/>
    <w:rsid w:val="003E21F0"/>
    <w:rsid w:val="003E7844"/>
    <w:rsid w:val="003E79F8"/>
    <w:rsid w:val="00403E49"/>
    <w:rsid w:val="00404E1B"/>
    <w:rsid w:val="00406630"/>
    <w:rsid w:val="00407C14"/>
    <w:rsid w:val="0043014C"/>
    <w:rsid w:val="0043330F"/>
    <w:rsid w:val="00444E03"/>
    <w:rsid w:val="0044548A"/>
    <w:rsid w:val="0045331A"/>
    <w:rsid w:val="00457BC8"/>
    <w:rsid w:val="004623C2"/>
    <w:rsid w:val="004659BC"/>
    <w:rsid w:val="0047155C"/>
    <w:rsid w:val="00482F57"/>
    <w:rsid w:val="0048303B"/>
    <w:rsid w:val="00484775"/>
    <w:rsid w:val="00484D20"/>
    <w:rsid w:val="00495629"/>
    <w:rsid w:val="004A3037"/>
    <w:rsid w:val="004B2EE9"/>
    <w:rsid w:val="004B31A3"/>
    <w:rsid w:val="004B3DE8"/>
    <w:rsid w:val="004C586B"/>
    <w:rsid w:val="004C614E"/>
    <w:rsid w:val="004C7193"/>
    <w:rsid w:val="004C7F61"/>
    <w:rsid w:val="004D1D6C"/>
    <w:rsid w:val="004D3441"/>
    <w:rsid w:val="004D6CA0"/>
    <w:rsid w:val="004E0DD4"/>
    <w:rsid w:val="004F5025"/>
    <w:rsid w:val="00502933"/>
    <w:rsid w:val="00516F8A"/>
    <w:rsid w:val="005258A2"/>
    <w:rsid w:val="00525A86"/>
    <w:rsid w:val="00526159"/>
    <w:rsid w:val="0052726E"/>
    <w:rsid w:val="00531885"/>
    <w:rsid w:val="00543E4C"/>
    <w:rsid w:val="00545DC8"/>
    <w:rsid w:val="00550005"/>
    <w:rsid w:val="00550786"/>
    <w:rsid w:val="005577E0"/>
    <w:rsid w:val="0056224A"/>
    <w:rsid w:val="0056376B"/>
    <w:rsid w:val="00573799"/>
    <w:rsid w:val="00574D4A"/>
    <w:rsid w:val="005759D3"/>
    <w:rsid w:val="00577CE2"/>
    <w:rsid w:val="00587976"/>
    <w:rsid w:val="005921BF"/>
    <w:rsid w:val="00593484"/>
    <w:rsid w:val="00593DDE"/>
    <w:rsid w:val="00594268"/>
    <w:rsid w:val="005A2024"/>
    <w:rsid w:val="005A535C"/>
    <w:rsid w:val="005B1ACF"/>
    <w:rsid w:val="005C4294"/>
    <w:rsid w:val="005C4D63"/>
    <w:rsid w:val="005D2F19"/>
    <w:rsid w:val="005E3FC0"/>
    <w:rsid w:val="005E7C31"/>
    <w:rsid w:val="005F0473"/>
    <w:rsid w:val="005F7740"/>
    <w:rsid w:val="00605286"/>
    <w:rsid w:val="00606B87"/>
    <w:rsid w:val="00606E34"/>
    <w:rsid w:val="00616502"/>
    <w:rsid w:val="00620FED"/>
    <w:rsid w:val="00622F24"/>
    <w:rsid w:val="00624FEC"/>
    <w:rsid w:val="006328EF"/>
    <w:rsid w:val="00634B05"/>
    <w:rsid w:val="00635799"/>
    <w:rsid w:val="00636D8C"/>
    <w:rsid w:val="00640D3A"/>
    <w:rsid w:val="006435FF"/>
    <w:rsid w:val="0064401C"/>
    <w:rsid w:val="00650D00"/>
    <w:rsid w:val="006552DC"/>
    <w:rsid w:val="006640F8"/>
    <w:rsid w:val="00666519"/>
    <w:rsid w:val="0066728F"/>
    <w:rsid w:val="00672F67"/>
    <w:rsid w:val="00675B41"/>
    <w:rsid w:val="00675C09"/>
    <w:rsid w:val="006849AD"/>
    <w:rsid w:val="00685CC7"/>
    <w:rsid w:val="00687837"/>
    <w:rsid w:val="00695032"/>
    <w:rsid w:val="0069766F"/>
    <w:rsid w:val="006A1C68"/>
    <w:rsid w:val="006A3E9E"/>
    <w:rsid w:val="006A46ED"/>
    <w:rsid w:val="006A5674"/>
    <w:rsid w:val="006B13C9"/>
    <w:rsid w:val="006B13EE"/>
    <w:rsid w:val="006B5E57"/>
    <w:rsid w:val="006B6636"/>
    <w:rsid w:val="006C3007"/>
    <w:rsid w:val="006D1594"/>
    <w:rsid w:val="006D4D3B"/>
    <w:rsid w:val="006F2C25"/>
    <w:rsid w:val="006F324A"/>
    <w:rsid w:val="00703E47"/>
    <w:rsid w:val="007048DB"/>
    <w:rsid w:val="00704DCE"/>
    <w:rsid w:val="007053D7"/>
    <w:rsid w:val="0070702E"/>
    <w:rsid w:val="007131B6"/>
    <w:rsid w:val="00715626"/>
    <w:rsid w:val="007331CB"/>
    <w:rsid w:val="00735E78"/>
    <w:rsid w:val="007448A2"/>
    <w:rsid w:val="0076373E"/>
    <w:rsid w:val="00763944"/>
    <w:rsid w:val="00772C7F"/>
    <w:rsid w:val="007755DD"/>
    <w:rsid w:val="00775F31"/>
    <w:rsid w:val="007827E4"/>
    <w:rsid w:val="00782995"/>
    <w:rsid w:val="00784478"/>
    <w:rsid w:val="00793CB3"/>
    <w:rsid w:val="00794D22"/>
    <w:rsid w:val="00796D9E"/>
    <w:rsid w:val="007A07C0"/>
    <w:rsid w:val="007A207D"/>
    <w:rsid w:val="007A2B87"/>
    <w:rsid w:val="007A34AC"/>
    <w:rsid w:val="007A6365"/>
    <w:rsid w:val="007C1BBF"/>
    <w:rsid w:val="007C742F"/>
    <w:rsid w:val="007D5BFA"/>
    <w:rsid w:val="007E1E6E"/>
    <w:rsid w:val="007E48EF"/>
    <w:rsid w:val="007E5485"/>
    <w:rsid w:val="007E5A1F"/>
    <w:rsid w:val="007F642C"/>
    <w:rsid w:val="00800170"/>
    <w:rsid w:val="0080326D"/>
    <w:rsid w:val="00806A45"/>
    <w:rsid w:val="00811637"/>
    <w:rsid w:val="00811830"/>
    <w:rsid w:val="008124C6"/>
    <w:rsid w:val="00816B92"/>
    <w:rsid w:val="00817F71"/>
    <w:rsid w:val="0082145E"/>
    <w:rsid w:val="00827C10"/>
    <w:rsid w:val="0083639F"/>
    <w:rsid w:val="00840EEC"/>
    <w:rsid w:val="00841CE0"/>
    <w:rsid w:val="00844970"/>
    <w:rsid w:val="00847471"/>
    <w:rsid w:val="008537A4"/>
    <w:rsid w:val="00853E50"/>
    <w:rsid w:val="00872758"/>
    <w:rsid w:val="0087432A"/>
    <w:rsid w:val="00894084"/>
    <w:rsid w:val="00894736"/>
    <w:rsid w:val="00897217"/>
    <w:rsid w:val="008A2468"/>
    <w:rsid w:val="008A2FB3"/>
    <w:rsid w:val="008A428E"/>
    <w:rsid w:val="008A5C93"/>
    <w:rsid w:val="008B20FB"/>
    <w:rsid w:val="008B68C4"/>
    <w:rsid w:val="008C1811"/>
    <w:rsid w:val="008C3654"/>
    <w:rsid w:val="008C4A9E"/>
    <w:rsid w:val="008C5FD7"/>
    <w:rsid w:val="008C716A"/>
    <w:rsid w:val="008C772D"/>
    <w:rsid w:val="008D293B"/>
    <w:rsid w:val="008F72A4"/>
    <w:rsid w:val="008F7C09"/>
    <w:rsid w:val="009135FC"/>
    <w:rsid w:val="009206D4"/>
    <w:rsid w:val="00925EAD"/>
    <w:rsid w:val="00926F4E"/>
    <w:rsid w:val="0093091A"/>
    <w:rsid w:val="00942332"/>
    <w:rsid w:val="009502D4"/>
    <w:rsid w:val="009608F2"/>
    <w:rsid w:val="009764A9"/>
    <w:rsid w:val="00982187"/>
    <w:rsid w:val="0098435B"/>
    <w:rsid w:val="00985142"/>
    <w:rsid w:val="009871A7"/>
    <w:rsid w:val="009B3F2B"/>
    <w:rsid w:val="009C33FC"/>
    <w:rsid w:val="009C55A2"/>
    <w:rsid w:val="009C6546"/>
    <w:rsid w:val="009D07CC"/>
    <w:rsid w:val="009D2C99"/>
    <w:rsid w:val="009D2FC7"/>
    <w:rsid w:val="009E6814"/>
    <w:rsid w:val="00A0451B"/>
    <w:rsid w:val="00A11885"/>
    <w:rsid w:val="00A14C62"/>
    <w:rsid w:val="00A23DCB"/>
    <w:rsid w:val="00A2514F"/>
    <w:rsid w:val="00A3373C"/>
    <w:rsid w:val="00A40358"/>
    <w:rsid w:val="00A42A99"/>
    <w:rsid w:val="00A460F8"/>
    <w:rsid w:val="00A57A55"/>
    <w:rsid w:val="00A57FA4"/>
    <w:rsid w:val="00A606B5"/>
    <w:rsid w:val="00A640F7"/>
    <w:rsid w:val="00A65AAA"/>
    <w:rsid w:val="00A66F12"/>
    <w:rsid w:val="00A76328"/>
    <w:rsid w:val="00A81171"/>
    <w:rsid w:val="00A822E9"/>
    <w:rsid w:val="00A84208"/>
    <w:rsid w:val="00A843F1"/>
    <w:rsid w:val="00A84E6F"/>
    <w:rsid w:val="00A9206E"/>
    <w:rsid w:val="00AA07B8"/>
    <w:rsid w:val="00AA55F5"/>
    <w:rsid w:val="00AB2C82"/>
    <w:rsid w:val="00AB672B"/>
    <w:rsid w:val="00AB6F45"/>
    <w:rsid w:val="00AC4800"/>
    <w:rsid w:val="00AC4F1C"/>
    <w:rsid w:val="00AC772E"/>
    <w:rsid w:val="00AD074B"/>
    <w:rsid w:val="00AD1F77"/>
    <w:rsid w:val="00AD35F7"/>
    <w:rsid w:val="00AD5BE6"/>
    <w:rsid w:val="00AE0AC3"/>
    <w:rsid w:val="00AF32BB"/>
    <w:rsid w:val="00B00852"/>
    <w:rsid w:val="00B01006"/>
    <w:rsid w:val="00B06D03"/>
    <w:rsid w:val="00B0781C"/>
    <w:rsid w:val="00B25DDF"/>
    <w:rsid w:val="00B2745A"/>
    <w:rsid w:val="00B37D42"/>
    <w:rsid w:val="00B567BF"/>
    <w:rsid w:val="00B71F86"/>
    <w:rsid w:val="00B81443"/>
    <w:rsid w:val="00B82A4A"/>
    <w:rsid w:val="00B82B31"/>
    <w:rsid w:val="00B873F3"/>
    <w:rsid w:val="00B93AFC"/>
    <w:rsid w:val="00B9794D"/>
    <w:rsid w:val="00BA33D1"/>
    <w:rsid w:val="00BB0C33"/>
    <w:rsid w:val="00BB41A7"/>
    <w:rsid w:val="00BB70BC"/>
    <w:rsid w:val="00BC645A"/>
    <w:rsid w:val="00BD0EBC"/>
    <w:rsid w:val="00BD6A02"/>
    <w:rsid w:val="00BE101D"/>
    <w:rsid w:val="00BE7EC6"/>
    <w:rsid w:val="00BF3C91"/>
    <w:rsid w:val="00BF4AB9"/>
    <w:rsid w:val="00C102A8"/>
    <w:rsid w:val="00C10A68"/>
    <w:rsid w:val="00C112AE"/>
    <w:rsid w:val="00C12A2D"/>
    <w:rsid w:val="00C16C44"/>
    <w:rsid w:val="00C20C78"/>
    <w:rsid w:val="00C21252"/>
    <w:rsid w:val="00C23293"/>
    <w:rsid w:val="00C2575C"/>
    <w:rsid w:val="00C3219C"/>
    <w:rsid w:val="00C4612D"/>
    <w:rsid w:val="00C563C1"/>
    <w:rsid w:val="00C56BB3"/>
    <w:rsid w:val="00C60B01"/>
    <w:rsid w:val="00C6304D"/>
    <w:rsid w:val="00C70731"/>
    <w:rsid w:val="00C72CBD"/>
    <w:rsid w:val="00C8540B"/>
    <w:rsid w:val="00C9249B"/>
    <w:rsid w:val="00CA0AD1"/>
    <w:rsid w:val="00CA2A03"/>
    <w:rsid w:val="00CA35EA"/>
    <w:rsid w:val="00CA43CD"/>
    <w:rsid w:val="00CB1731"/>
    <w:rsid w:val="00CB3266"/>
    <w:rsid w:val="00CB34B8"/>
    <w:rsid w:val="00CB7195"/>
    <w:rsid w:val="00CE4F9B"/>
    <w:rsid w:val="00CF5476"/>
    <w:rsid w:val="00D05A10"/>
    <w:rsid w:val="00D21BFA"/>
    <w:rsid w:val="00D237C6"/>
    <w:rsid w:val="00D26918"/>
    <w:rsid w:val="00D30EE8"/>
    <w:rsid w:val="00D318DF"/>
    <w:rsid w:val="00D4250F"/>
    <w:rsid w:val="00D45DD2"/>
    <w:rsid w:val="00D479AA"/>
    <w:rsid w:val="00D6676E"/>
    <w:rsid w:val="00D702C1"/>
    <w:rsid w:val="00D70481"/>
    <w:rsid w:val="00D73035"/>
    <w:rsid w:val="00D909B3"/>
    <w:rsid w:val="00D94580"/>
    <w:rsid w:val="00D977FC"/>
    <w:rsid w:val="00D97F29"/>
    <w:rsid w:val="00DA2821"/>
    <w:rsid w:val="00DA3E69"/>
    <w:rsid w:val="00DB7ADD"/>
    <w:rsid w:val="00DC536A"/>
    <w:rsid w:val="00DC6366"/>
    <w:rsid w:val="00DD152E"/>
    <w:rsid w:val="00DE43AD"/>
    <w:rsid w:val="00DF03BC"/>
    <w:rsid w:val="00E0125A"/>
    <w:rsid w:val="00E02221"/>
    <w:rsid w:val="00E054EC"/>
    <w:rsid w:val="00E12C05"/>
    <w:rsid w:val="00E14582"/>
    <w:rsid w:val="00E1570B"/>
    <w:rsid w:val="00E175F9"/>
    <w:rsid w:val="00E2602C"/>
    <w:rsid w:val="00E27E02"/>
    <w:rsid w:val="00E30D52"/>
    <w:rsid w:val="00E363DA"/>
    <w:rsid w:val="00E4199C"/>
    <w:rsid w:val="00E4666E"/>
    <w:rsid w:val="00E60F67"/>
    <w:rsid w:val="00E63C4B"/>
    <w:rsid w:val="00E65072"/>
    <w:rsid w:val="00E65A91"/>
    <w:rsid w:val="00E66A0D"/>
    <w:rsid w:val="00E674F7"/>
    <w:rsid w:val="00E6761D"/>
    <w:rsid w:val="00E724EA"/>
    <w:rsid w:val="00E73BE2"/>
    <w:rsid w:val="00E82B4C"/>
    <w:rsid w:val="00E83622"/>
    <w:rsid w:val="00E862A1"/>
    <w:rsid w:val="00E86507"/>
    <w:rsid w:val="00E86909"/>
    <w:rsid w:val="00E86A1C"/>
    <w:rsid w:val="00E94EA3"/>
    <w:rsid w:val="00EB390D"/>
    <w:rsid w:val="00EB4BF0"/>
    <w:rsid w:val="00EC6FC0"/>
    <w:rsid w:val="00ED21FC"/>
    <w:rsid w:val="00ED3C28"/>
    <w:rsid w:val="00ED508B"/>
    <w:rsid w:val="00F07D6A"/>
    <w:rsid w:val="00F112C9"/>
    <w:rsid w:val="00F22501"/>
    <w:rsid w:val="00F239FB"/>
    <w:rsid w:val="00F24730"/>
    <w:rsid w:val="00F2509B"/>
    <w:rsid w:val="00F272ED"/>
    <w:rsid w:val="00F3220B"/>
    <w:rsid w:val="00F35EDE"/>
    <w:rsid w:val="00F42668"/>
    <w:rsid w:val="00F43345"/>
    <w:rsid w:val="00F51B98"/>
    <w:rsid w:val="00F72A0B"/>
    <w:rsid w:val="00F77B9A"/>
    <w:rsid w:val="00F82DCA"/>
    <w:rsid w:val="00F9071D"/>
    <w:rsid w:val="00F96583"/>
    <w:rsid w:val="00FA003B"/>
    <w:rsid w:val="00FA04CD"/>
    <w:rsid w:val="00FA0E16"/>
    <w:rsid w:val="00FB11AA"/>
    <w:rsid w:val="00FB3B31"/>
    <w:rsid w:val="00FC4D88"/>
    <w:rsid w:val="00FC7D17"/>
    <w:rsid w:val="00FD11CE"/>
    <w:rsid w:val="00FD4D50"/>
    <w:rsid w:val="00FD6B36"/>
    <w:rsid w:val="00FE356C"/>
    <w:rsid w:val="00FF17E1"/>
    <w:rsid w:val="00FF499E"/>
    <w:rsid w:val="00FF5D48"/>
    <w:rsid w:val="00FF71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154F4850-1BFF-4B9D-8AAF-06924B1F2E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D4D50"/>
    <w:rPr>
      <w:sz w:val="24"/>
      <w:szCs w:val="24"/>
    </w:rPr>
  </w:style>
  <w:style w:type="paragraph" w:styleId="Heading1">
    <w:name w:val="heading 1"/>
    <w:basedOn w:val="Normal"/>
    <w:link w:val="Heading1Char"/>
    <w:uiPriority w:val="9"/>
    <w:qFormat/>
    <w:rsid w:val="00784478"/>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C563C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86909"/>
    <w:pPr>
      <w:spacing w:after="200" w:line="276" w:lineRule="auto"/>
      <w:ind w:left="720"/>
      <w:contextualSpacing/>
    </w:pPr>
    <w:rPr>
      <w:rFonts w:asciiTheme="minorHAnsi" w:eastAsiaTheme="minorHAnsi" w:hAnsiTheme="minorHAnsi" w:cstheme="minorBidi"/>
      <w:sz w:val="22"/>
      <w:szCs w:val="22"/>
    </w:rPr>
  </w:style>
  <w:style w:type="character" w:styleId="Hyperlink">
    <w:name w:val="Hyperlink"/>
    <w:basedOn w:val="DefaultParagraphFont"/>
    <w:uiPriority w:val="99"/>
    <w:rsid w:val="00AD1F77"/>
    <w:rPr>
      <w:color w:val="0000FF" w:themeColor="hyperlink"/>
      <w:u w:val="single"/>
    </w:rPr>
  </w:style>
  <w:style w:type="character" w:styleId="FollowedHyperlink">
    <w:name w:val="FollowedHyperlink"/>
    <w:basedOn w:val="DefaultParagraphFont"/>
    <w:rsid w:val="0001581B"/>
    <w:rPr>
      <w:color w:val="800080" w:themeColor="followedHyperlink"/>
      <w:u w:val="single"/>
    </w:rPr>
  </w:style>
  <w:style w:type="paragraph" w:styleId="BalloonText">
    <w:name w:val="Balloon Text"/>
    <w:basedOn w:val="Normal"/>
    <w:link w:val="BalloonTextChar"/>
    <w:rsid w:val="00D45DD2"/>
    <w:rPr>
      <w:rFonts w:ascii="Tahoma" w:hAnsi="Tahoma" w:cs="Tahoma"/>
      <w:sz w:val="16"/>
      <w:szCs w:val="16"/>
    </w:rPr>
  </w:style>
  <w:style w:type="character" w:customStyle="1" w:styleId="BalloonTextChar">
    <w:name w:val="Balloon Text Char"/>
    <w:basedOn w:val="DefaultParagraphFont"/>
    <w:link w:val="BalloonText"/>
    <w:rsid w:val="00D45DD2"/>
    <w:rPr>
      <w:rFonts w:ascii="Tahoma" w:hAnsi="Tahoma" w:cs="Tahoma"/>
      <w:sz w:val="16"/>
      <w:szCs w:val="16"/>
    </w:rPr>
  </w:style>
  <w:style w:type="paragraph" w:styleId="NormalWeb">
    <w:name w:val="Normal (Web)"/>
    <w:basedOn w:val="Normal"/>
    <w:uiPriority w:val="99"/>
    <w:unhideWhenUsed/>
    <w:rsid w:val="005C4D63"/>
    <w:pPr>
      <w:spacing w:before="100" w:beforeAutospacing="1" w:after="100" w:afterAutospacing="1"/>
    </w:pPr>
    <w:rPr>
      <w:rFonts w:eastAsiaTheme="minorHAnsi"/>
    </w:rPr>
  </w:style>
  <w:style w:type="character" w:customStyle="1" w:styleId="Heading1Char">
    <w:name w:val="Heading 1 Char"/>
    <w:basedOn w:val="DefaultParagraphFont"/>
    <w:link w:val="Heading1"/>
    <w:uiPriority w:val="9"/>
    <w:rsid w:val="00784478"/>
    <w:rPr>
      <w:b/>
      <w:bCs/>
      <w:kern w:val="36"/>
      <w:sz w:val="48"/>
      <w:szCs w:val="48"/>
    </w:rPr>
  </w:style>
  <w:style w:type="paragraph" w:styleId="Title">
    <w:name w:val="Title"/>
    <w:basedOn w:val="Normal"/>
    <w:next w:val="Normal"/>
    <w:link w:val="TitleChar"/>
    <w:qFormat/>
    <w:rsid w:val="007827E4"/>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rsid w:val="007827E4"/>
    <w:rPr>
      <w:rFonts w:asciiTheme="majorHAnsi" w:eastAsiaTheme="majorEastAsia" w:hAnsiTheme="majorHAnsi" w:cstheme="majorBidi"/>
      <w:color w:val="17365D" w:themeColor="text2" w:themeShade="BF"/>
      <w:spacing w:val="5"/>
      <w:kern w:val="28"/>
      <w:sz w:val="52"/>
      <w:szCs w:val="52"/>
    </w:rPr>
  </w:style>
  <w:style w:type="character" w:styleId="Strong">
    <w:name w:val="Strong"/>
    <w:basedOn w:val="DefaultParagraphFont"/>
    <w:uiPriority w:val="22"/>
    <w:qFormat/>
    <w:rsid w:val="007827E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41758">
      <w:bodyDiv w:val="1"/>
      <w:marLeft w:val="0"/>
      <w:marRight w:val="0"/>
      <w:marTop w:val="0"/>
      <w:marBottom w:val="0"/>
      <w:divBdr>
        <w:top w:val="none" w:sz="0" w:space="0" w:color="auto"/>
        <w:left w:val="none" w:sz="0" w:space="0" w:color="auto"/>
        <w:bottom w:val="none" w:sz="0" w:space="0" w:color="auto"/>
        <w:right w:val="none" w:sz="0" w:space="0" w:color="auto"/>
      </w:divBdr>
    </w:div>
    <w:div w:id="17780077">
      <w:bodyDiv w:val="1"/>
      <w:marLeft w:val="0"/>
      <w:marRight w:val="0"/>
      <w:marTop w:val="0"/>
      <w:marBottom w:val="0"/>
      <w:divBdr>
        <w:top w:val="none" w:sz="0" w:space="0" w:color="auto"/>
        <w:left w:val="none" w:sz="0" w:space="0" w:color="auto"/>
        <w:bottom w:val="none" w:sz="0" w:space="0" w:color="auto"/>
        <w:right w:val="none" w:sz="0" w:space="0" w:color="auto"/>
      </w:divBdr>
    </w:div>
    <w:div w:id="39786294">
      <w:bodyDiv w:val="1"/>
      <w:marLeft w:val="0"/>
      <w:marRight w:val="0"/>
      <w:marTop w:val="0"/>
      <w:marBottom w:val="0"/>
      <w:divBdr>
        <w:top w:val="none" w:sz="0" w:space="0" w:color="auto"/>
        <w:left w:val="none" w:sz="0" w:space="0" w:color="auto"/>
        <w:bottom w:val="none" w:sz="0" w:space="0" w:color="auto"/>
        <w:right w:val="none" w:sz="0" w:space="0" w:color="auto"/>
      </w:divBdr>
    </w:div>
    <w:div w:id="117917041">
      <w:bodyDiv w:val="1"/>
      <w:marLeft w:val="0"/>
      <w:marRight w:val="0"/>
      <w:marTop w:val="0"/>
      <w:marBottom w:val="0"/>
      <w:divBdr>
        <w:top w:val="none" w:sz="0" w:space="0" w:color="auto"/>
        <w:left w:val="none" w:sz="0" w:space="0" w:color="auto"/>
        <w:bottom w:val="none" w:sz="0" w:space="0" w:color="auto"/>
        <w:right w:val="none" w:sz="0" w:space="0" w:color="auto"/>
      </w:divBdr>
    </w:div>
    <w:div w:id="125398767">
      <w:bodyDiv w:val="1"/>
      <w:marLeft w:val="0"/>
      <w:marRight w:val="0"/>
      <w:marTop w:val="0"/>
      <w:marBottom w:val="0"/>
      <w:divBdr>
        <w:top w:val="none" w:sz="0" w:space="0" w:color="auto"/>
        <w:left w:val="none" w:sz="0" w:space="0" w:color="auto"/>
        <w:bottom w:val="none" w:sz="0" w:space="0" w:color="auto"/>
        <w:right w:val="none" w:sz="0" w:space="0" w:color="auto"/>
      </w:divBdr>
    </w:div>
    <w:div w:id="147602657">
      <w:bodyDiv w:val="1"/>
      <w:marLeft w:val="0"/>
      <w:marRight w:val="0"/>
      <w:marTop w:val="0"/>
      <w:marBottom w:val="0"/>
      <w:divBdr>
        <w:top w:val="none" w:sz="0" w:space="0" w:color="auto"/>
        <w:left w:val="none" w:sz="0" w:space="0" w:color="auto"/>
        <w:bottom w:val="none" w:sz="0" w:space="0" w:color="auto"/>
        <w:right w:val="none" w:sz="0" w:space="0" w:color="auto"/>
      </w:divBdr>
    </w:div>
    <w:div w:id="220336860">
      <w:bodyDiv w:val="1"/>
      <w:marLeft w:val="0"/>
      <w:marRight w:val="0"/>
      <w:marTop w:val="0"/>
      <w:marBottom w:val="0"/>
      <w:divBdr>
        <w:top w:val="none" w:sz="0" w:space="0" w:color="auto"/>
        <w:left w:val="none" w:sz="0" w:space="0" w:color="auto"/>
        <w:bottom w:val="none" w:sz="0" w:space="0" w:color="auto"/>
        <w:right w:val="none" w:sz="0" w:space="0" w:color="auto"/>
      </w:divBdr>
      <w:divsChild>
        <w:div w:id="1276138162">
          <w:marLeft w:val="0"/>
          <w:marRight w:val="0"/>
          <w:marTop w:val="0"/>
          <w:marBottom w:val="0"/>
          <w:divBdr>
            <w:top w:val="none" w:sz="0" w:space="0" w:color="auto"/>
            <w:left w:val="none" w:sz="0" w:space="0" w:color="auto"/>
            <w:bottom w:val="none" w:sz="0" w:space="0" w:color="auto"/>
            <w:right w:val="none" w:sz="0" w:space="0" w:color="auto"/>
          </w:divBdr>
          <w:divsChild>
            <w:div w:id="1632513423">
              <w:marLeft w:val="0"/>
              <w:marRight w:val="0"/>
              <w:marTop w:val="0"/>
              <w:marBottom w:val="0"/>
              <w:divBdr>
                <w:top w:val="none" w:sz="0" w:space="0" w:color="auto"/>
                <w:left w:val="none" w:sz="0" w:space="0" w:color="auto"/>
                <w:bottom w:val="none" w:sz="0" w:space="0" w:color="auto"/>
                <w:right w:val="none" w:sz="0" w:space="0" w:color="auto"/>
              </w:divBdr>
              <w:divsChild>
                <w:div w:id="945577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3685596">
      <w:bodyDiv w:val="1"/>
      <w:marLeft w:val="0"/>
      <w:marRight w:val="0"/>
      <w:marTop w:val="0"/>
      <w:marBottom w:val="0"/>
      <w:divBdr>
        <w:top w:val="none" w:sz="0" w:space="0" w:color="auto"/>
        <w:left w:val="none" w:sz="0" w:space="0" w:color="auto"/>
        <w:bottom w:val="none" w:sz="0" w:space="0" w:color="auto"/>
        <w:right w:val="none" w:sz="0" w:space="0" w:color="auto"/>
      </w:divBdr>
    </w:div>
    <w:div w:id="237593530">
      <w:bodyDiv w:val="1"/>
      <w:marLeft w:val="0"/>
      <w:marRight w:val="0"/>
      <w:marTop w:val="0"/>
      <w:marBottom w:val="0"/>
      <w:divBdr>
        <w:top w:val="none" w:sz="0" w:space="0" w:color="auto"/>
        <w:left w:val="none" w:sz="0" w:space="0" w:color="auto"/>
        <w:bottom w:val="none" w:sz="0" w:space="0" w:color="auto"/>
        <w:right w:val="none" w:sz="0" w:space="0" w:color="auto"/>
      </w:divBdr>
    </w:div>
    <w:div w:id="361170648">
      <w:bodyDiv w:val="1"/>
      <w:marLeft w:val="0"/>
      <w:marRight w:val="0"/>
      <w:marTop w:val="0"/>
      <w:marBottom w:val="0"/>
      <w:divBdr>
        <w:top w:val="none" w:sz="0" w:space="0" w:color="auto"/>
        <w:left w:val="none" w:sz="0" w:space="0" w:color="auto"/>
        <w:bottom w:val="none" w:sz="0" w:space="0" w:color="auto"/>
        <w:right w:val="none" w:sz="0" w:space="0" w:color="auto"/>
      </w:divBdr>
    </w:div>
    <w:div w:id="459417184">
      <w:bodyDiv w:val="1"/>
      <w:marLeft w:val="0"/>
      <w:marRight w:val="0"/>
      <w:marTop w:val="0"/>
      <w:marBottom w:val="0"/>
      <w:divBdr>
        <w:top w:val="none" w:sz="0" w:space="0" w:color="auto"/>
        <w:left w:val="none" w:sz="0" w:space="0" w:color="auto"/>
        <w:bottom w:val="none" w:sz="0" w:space="0" w:color="auto"/>
        <w:right w:val="none" w:sz="0" w:space="0" w:color="auto"/>
      </w:divBdr>
    </w:div>
    <w:div w:id="564874875">
      <w:bodyDiv w:val="1"/>
      <w:marLeft w:val="0"/>
      <w:marRight w:val="0"/>
      <w:marTop w:val="0"/>
      <w:marBottom w:val="0"/>
      <w:divBdr>
        <w:top w:val="none" w:sz="0" w:space="0" w:color="auto"/>
        <w:left w:val="none" w:sz="0" w:space="0" w:color="auto"/>
        <w:bottom w:val="none" w:sz="0" w:space="0" w:color="auto"/>
        <w:right w:val="none" w:sz="0" w:space="0" w:color="auto"/>
      </w:divBdr>
    </w:div>
    <w:div w:id="620111835">
      <w:bodyDiv w:val="1"/>
      <w:marLeft w:val="0"/>
      <w:marRight w:val="0"/>
      <w:marTop w:val="0"/>
      <w:marBottom w:val="0"/>
      <w:divBdr>
        <w:top w:val="none" w:sz="0" w:space="0" w:color="auto"/>
        <w:left w:val="none" w:sz="0" w:space="0" w:color="auto"/>
        <w:bottom w:val="none" w:sz="0" w:space="0" w:color="auto"/>
        <w:right w:val="none" w:sz="0" w:space="0" w:color="auto"/>
      </w:divBdr>
    </w:div>
    <w:div w:id="659575564">
      <w:bodyDiv w:val="1"/>
      <w:marLeft w:val="0"/>
      <w:marRight w:val="0"/>
      <w:marTop w:val="0"/>
      <w:marBottom w:val="0"/>
      <w:divBdr>
        <w:top w:val="none" w:sz="0" w:space="0" w:color="auto"/>
        <w:left w:val="none" w:sz="0" w:space="0" w:color="auto"/>
        <w:bottom w:val="none" w:sz="0" w:space="0" w:color="auto"/>
        <w:right w:val="none" w:sz="0" w:space="0" w:color="auto"/>
      </w:divBdr>
    </w:div>
    <w:div w:id="718476721">
      <w:bodyDiv w:val="1"/>
      <w:marLeft w:val="0"/>
      <w:marRight w:val="0"/>
      <w:marTop w:val="0"/>
      <w:marBottom w:val="0"/>
      <w:divBdr>
        <w:top w:val="none" w:sz="0" w:space="0" w:color="auto"/>
        <w:left w:val="none" w:sz="0" w:space="0" w:color="auto"/>
        <w:bottom w:val="none" w:sz="0" w:space="0" w:color="auto"/>
        <w:right w:val="none" w:sz="0" w:space="0" w:color="auto"/>
      </w:divBdr>
    </w:div>
    <w:div w:id="849491628">
      <w:bodyDiv w:val="1"/>
      <w:marLeft w:val="0"/>
      <w:marRight w:val="0"/>
      <w:marTop w:val="0"/>
      <w:marBottom w:val="0"/>
      <w:divBdr>
        <w:top w:val="none" w:sz="0" w:space="0" w:color="auto"/>
        <w:left w:val="none" w:sz="0" w:space="0" w:color="auto"/>
        <w:bottom w:val="none" w:sz="0" w:space="0" w:color="auto"/>
        <w:right w:val="none" w:sz="0" w:space="0" w:color="auto"/>
      </w:divBdr>
    </w:div>
    <w:div w:id="852572845">
      <w:bodyDiv w:val="1"/>
      <w:marLeft w:val="0"/>
      <w:marRight w:val="0"/>
      <w:marTop w:val="0"/>
      <w:marBottom w:val="0"/>
      <w:divBdr>
        <w:top w:val="none" w:sz="0" w:space="0" w:color="auto"/>
        <w:left w:val="none" w:sz="0" w:space="0" w:color="auto"/>
        <w:bottom w:val="none" w:sz="0" w:space="0" w:color="auto"/>
        <w:right w:val="none" w:sz="0" w:space="0" w:color="auto"/>
      </w:divBdr>
    </w:div>
    <w:div w:id="909653085">
      <w:bodyDiv w:val="1"/>
      <w:marLeft w:val="0"/>
      <w:marRight w:val="0"/>
      <w:marTop w:val="0"/>
      <w:marBottom w:val="0"/>
      <w:divBdr>
        <w:top w:val="none" w:sz="0" w:space="0" w:color="auto"/>
        <w:left w:val="none" w:sz="0" w:space="0" w:color="auto"/>
        <w:bottom w:val="none" w:sz="0" w:space="0" w:color="auto"/>
        <w:right w:val="none" w:sz="0" w:space="0" w:color="auto"/>
      </w:divBdr>
    </w:div>
    <w:div w:id="951546294">
      <w:bodyDiv w:val="1"/>
      <w:marLeft w:val="0"/>
      <w:marRight w:val="0"/>
      <w:marTop w:val="0"/>
      <w:marBottom w:val="0"/>
      <w:divBdr>
        <w:top w:val="none" w:sz="0" w:space="0" w:color="auto"/>
        <w:left w:val="none" w:sz="0" w:space="0" w:color="auto"/>
        <w:bottom w:val="none" w:sz="0" w:space="0" w:color="auto"/>
        <w:right w:val="none" w:sz="0" w:space="0" w:color="auto"/>
      </w:divBdr>
    </w:div>
    <w:div w:id="991132304">
      <w:bodyDiv w:val="1"/>
      <w:marLeft w:val="0"/>
      <w:marRight w:val="0"/>
      <w:marTop w:val="0"/>
      <w:marBottom w:val="0"/>
      <w:divBdr>
        <w:top w:val="none" w:sz="0" w:space="0" w:color="auto"/>
        <w:left w:val="none" w:sz="0" w:space="0" w:color="auto"/>
        <w:bottom w:val="none" w:sz="0" w:space="0" w:color="auto"/>
        <w:right w:val="none" w:sz="0" w:space="0" w:color="auto"/>
      </w:divBdr>
      <w:divsChild>
        <w:div w:id="803740802">
          <w:marLeft w:val="0"/>
          <w:marRight w:val="0"/>
          <w:marTop w:val="0"/>
          <w:marBottom w:val="0"/>
          <w:divBdr>
            <w:top w:val="none" w:sz="0" w:space="0" w:color="auto"/>
            <w:left w:val="none" w:sz="0" w:space="0" w:color="auto"/>
            <w:bottom w:val="none" w:sz="0" w:space="0" w:color="auto"/>
            <w:right w:val="none" w:sz="0" w:space="0" w:color="auto"/>
          </w:divBdr>
          <w:divsChild>
            <w:div w:id="251091565">
              <w:marLeft w:val="0"/>
              <w:marRight w:val="0"/>
              <w:marTop w:val="0"/>
              <w:marBottom w:val="0"/>
              <w:divBdr>
                <w:top w:val="none" w:sz="0" w:space="0" w:color="auto"/>
                <w:left w:val="none" w:sz="0" w:space="0" w:color="auto"/>
                <w:bottom w:val="none" w:sz="0" w:space="0" w:color="auto"/>
                <w:right w:val="none" w:sz="0" w:space="0" w:color="auto"/>
              </w:divBdr>
              <w:divsChild>
                <w:div w:id="278101608">
                  <w:marLeft w:val="0"/>
                  <w:marRight w:val="0"/>
                  <w:marTop w:val="0"/>
                  <w:marBottom w:val="0"/>
                  <w:divBdr>
                    <w:top w:val="none" w:sz="0" w:space="0" w:color="auto"/>
                    <w:left w:val="none" w:sz="0" w:space="0" w:color="auto"/>
                    <w:bottom w:val="none" w:sz="0" w:space="0" w:color="auto"/>
                    <w:right w:val="none" w:sz="0" w:space="0" w:color="auto"/>
                  </w:divBdr>
                  <w:divsChild>
                    <w:div w:id="382295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1830988">
      <w:bodyDiv w:val="1"/>
      <w:marLeft w:val="0"/>
      <w:marRight w:val="0"/>
      <w:marTop w:val="0"/>
      <w:marBottom w:val="0"/>
      <w:divBdr>
        <w:top w:val="none" w:sz="0" w:space="0" w:color="auto"/>
        <w:left w:val="none" w:sz="0" w:space="0" w:color="auto"/>
        <w:bottom w:val="none" w:sz="0" w:space="0" w:color="auto"/>
        <w:right w:val="none" w:sz="0" w:space="0" w:color="auto"/>
      </w:divBdr>
    </w:div>
    <w:div w:id="1064716316">
      <w:bodyDiv w:val="1"/>
      <w:marLeft w:val="0"/>
      <w:marRight w:val="0"/>
      <w:marTop w:val="0"/>
      <w:marBottom w:val="0"/>
      <w:divBdr>
        <w:top w:val="none" w:sz="0" w:space="0" w:color="auto"/>
        <w:left w:val="none" w:sz="0" w:space="0" w:color="auto"/>
        <w:bottom w:val="none" w:sz="0" w:space="0" w:color="auto"/>
        <w:right w:val="none" w:sz="0" w:space="0" w:color="auto"/>
      </w:divBdr>
    </w:div>
    <w:div w:id="1072780353">
      <w:bodyDiv w:val="1"/>
      <w:marLeft w:val="0"/>
      <w:marRight w:val="0"/>
      <w:marTop w:val="0"/>
      <w:marBottom w:val="0"/>
      <w:divBdr>
        <w:top w:val="none" w:sz="0" w:space="0" w:color="auto"/>
        <w:left w:val="none" w:sz="0" w:space="0" w:color="auto"/>
        <w:bottom w:val="none" w:sz="0" w:space="0" w:color="auto"/>
        <w:right w:val="none" w:sz="0" w:space="0" w:color="auto"/>
      </w:divBdr>
    </w:div>
    <w:div w:id="1092774613">
      <w:bodyDiv w:val="1"/>
      <w:marLeft w:val="0"/>
      <w:marRight w:val="0"/>
      <w:marTop w:val="0"/>
      <w:marBottom w:val="0"/>
      <w:divBdr>
        <w:top w:val="none" w:sz="0" w:space="0" w:color="auto"/>
        <w:left w:val="none" w:sz="0" w:space="0" w:color="auto"/>
        <w:bottom w:val="none" w:sz="0" w:space="0" w:color="auto"/>
        <w:right w:val="none" w:sz="0" w:space="0" w:color="auto"/>
      </w:divBdr>
    </w:div>
    <w:div w:id="1098140043">
      <w:bodyDiv w:val="1"/>
      <w:marLeft w:val="0"/>
      <w:marRight w:val="0"/>
      <w:marTop w:val="0"/>
      <w:marBottom w:val="0"/>
      <w:divBdr>
        <w:top w:val="none" w:sz="0" w:space="0" w:color="auto"/>
        <w:left w:val="none" w:sz="0" w:space="0" w:color="auto"/>
        <w:bottom w:val="none" w:sz="0" w:space="0" w:color="auto"/>
        <w:right w:val="none" w:sz="0" w:space="0" w:color="auto"/>
      </w:divBdr>
    </w:div>
    <w:div w:id="1132943257">
      <w:bodyDiv w:val="1"/>
      <w:marLeft w:val="0"/>
      <w:marRight w:val="0"/>
      <w:marTop w:val="0"/>
      <w:marBottom w:val="0"/>
      <w:divBdr>
        <w:top w:val="none" w:sz="0" w:space="0" w:color="auto"/>
        <w:left w:val="none" w:sz="0" w:space="0" w:color="auto"/>
        <w:bottom w:val="none" w:sz="0" w:space="0" w:color="auto"/>
        <w:right w:val="none" w:sz="0" w:space="0" w:color="auto"/>
      </w:divBdr>
    </w:div>
    <w:div w:id="1264025065">
      <w:bodyDiv w:val="1"/>
      <w:marLeft w:val="0"/>
      <w:marRight w:val="0"/>
      <w:marTop w:val="0"/>
      <w:marBottom w:val="0"/>
      <w:divBdr>
        <w:top w:val="none" w:sz="0" w:space="0" w:color="auto"/>
        <w:left w:val="none" w:sz="0" w:space="0" w:color="auto"/>
        <w:bottom w:val="none" w:sz="0" w:space="0" w:color="auto"/>
        <w:right w:val="none" w:sz="0" w:space="0" w:color="auto"/>
      </w:divBdr>
    </w:div>
    <w:div w:id="1296176792">
      <w:bodyDiv w:val="1"/>
      <w:marLeft w:val="0"/>
      <w:marRight w:val="0"/>
      <w:marTop w:val="0"/>
      <w:marBottom w:val="0"/>
      <w:divBdr>
        <w:top w:val="none" w:sz="0" w:space="0" w:color="auto"/>
        <w:left w:val="none" w:sz="0" w:space="0" w:color="auto"/>
        <w:bottom w:val="none" w:sz="0" w:space="0" w:color="auto"/>
        <w:right w:val="none" w:sz="0" w:space="0" w:color="auto"/>
      </w:divBdr>
    </w:div>
    <w:div w:id="1375084878">
      <w:bodyDiv w:val="1"/>
      <w:marLeft w:val="0"/>
      <w:marRight w:val="0"/>
      <w:marTop w:val="0"/>
      <w:marBottom w:val="0"/>
      <w:divBdr>
        <w:top w:val="none" w:sz="0" w:space="0" w:color="auto"/>
        <w:left w:val="none" w:sz="0" w:space="0" w:color="auto"/>
        <w:bottom w:val="none" w:sz="0" w:space="0" w:color="auto"/>
        <w:right w:val="none" w:sz="0" w:space="0" w:color="auto"/>
      </w:divBdr>
    </w:div>
    <w:div w:id="1381897698">
      <w:bodyDiv w:val="1"/>
      <w:marLeft w:val="0"/>
      <w:marRight w:val="0"/>
      <w:marTop w:val="0"/>
      <w:marBottom w:val="0"/>
      <w:divBdr>
        <w:top w:val="none" w:sz="0" w:space="0" w:color="auto"/>
        <w:left w:val="none" w:sz="0" w:space="0" w:color="auto"/>
        <w:bottom w:val="none" w:sz="0" w:space="0" w:color="auto"/>
        <w:right w:val="none" w:sz="0" w:space="0" w:color="auto"/>
      </w:divBdr>
    </w:div>
    <w:div w:id="1412894356">
      <w:bodyDiv w:val="1"/>
      <w:marLeft w:val="0"/>
      <w:marRight w:val="0"/>
      <w:marTop w:val="0"/>
      <w:marBottom w:val="0"/>
      <w:divBdr>
        <w:top w:val="none" w:sz="0" w:space="0" w:color="auto"/>
        <w:left w:val="none" w:sz="0" w:space="0" w:color="auto"/>
        <w:bottom w:val="none" w:sz="0" w:space="0" w:color="auto"/>
        <w:right w:val="none" w:sz="0" w:space="0" w:color="auto"/>
      </w:divBdr>
    </w:div>
    <w:div w:id="1448308879">
      <w:bodyDiv w:val="1"/>
      <w:marLeft w:val="0"/>
      <w:marRight w:val="0"/>
      <w:marTop w:val="0"/>
      <w:marBottom w:val="0"/>
      <w:divBdr>
        <w:top w:val="none" w:sz="0" w:space="0" w:color="auto"/>
        <w:left w:val="none" w:sz="0" w:space="0" w:color="auto"/>
        <w:bottom w:val="none" w:sz="0" w:space="0" w:color="auto"/>
        <w:right w:val="none" w:sz="0" w:space="0" w:color="auto"/>
      </w:divBdr>
    </w:div>
    <w:div w:id="1474907391">
      <w:bodyDiv w:val="1"/>
      <w:marLeft w:val="0"/>
      <w:marRight w:val="0"/>
      <w:marTop w:val="0"/>
      <w:marBottom w:val="0"/>
      <w:divBdr>
        <w:top w:val="none" w:sz="0" w:space="0" w:color="auto"/>
        <w:left w:val="none" w:sz="0" w:space="0" w:color="auto"/>
        <w:bottom w:val="none" w:sz="0" w:space="0" w:color="auto"/>
        <w:right w:val="none" w:sz="0" w:space="0" w:color="auto"/>
      </w:divBdr>
    </w:div>
    <w:div w:id="1485320431">
      <w:bodyDiv w:val="1"/>
      <w:marLeft w:val="0"/>
      <w:marRight w:val="0"/>
      <w:marTop w:val="0"/>
      <w:marBottom w:val="0"/>
      <w:divBdr>
        <w:top w:val="none" w:sz="0" w:space="0" w:color="auto"/>
        <w:left w:val="none" w:sz="0" w:space="0" w:color="auto"/>
        <w:bottom w:val="none" w:sz="0" w:space="0" w:color="auto"/>
        <w:right w:val="none" w:sz="0" w:space="0" w:color="auto"/>
      </w:divBdr>
    </w:div>
    <w:div w:id="1497912827">
      <w:bodyDiv w:val="1"/>
      <w:marLeft w:val="0"/>
      <w:marRight w:val="0"/>
      <w:marTop w:val="0"/>
      <w:marBottom w:val="0"/>
      <w:divBdr>
        <w:top w:val="none" w:sz="0" w:space="0" w:color="auto"/>
        <w:left w:val="none" w:sz="0" w:space="0" w:color="auto"/>
        <w:bottom w:val="none" w:sz="0" w:space="0" w:color="auto"/>
        <w:right w:val="none" w:sz="0" w:space="0" w:color="auto"/>
      </w:divBdr>
    </w:div>
    <w:div w:id="1534004751">
      <w:bodyDiv w:val="1"/>
      <w:marLeft w:val="0"/>
      <w:marRight w:val="0"/>
      <w:marTop w:val="0"/>
      <w:marBottom w:val="0"/>
      <w:divBdr>
        <w:top w:val="none" w:sz="0" w:space="0" w:color="auto"/>
        <w:left w:val="none" w:sz="0" w:space="0" w:color="auto"/>
        <w:bottom w:val="none" w:sz="0" w:space="0" w:color="auto"/>
        <w:right w:val="none" w:sz="0" w:space="0" w:color="auto"/>
      </w:divBdr>
    </w:div>
    <w:div w:id="1589576280">
      <w:bodyDiv w:val="1"/>
      <w:marLeft w:val="0"/>
      <w:marRight w:val="0"/>
      <w:marTop w:val="0"/>
      <w:marBottom w:val="0"/>
      <w:divBdr>
        <w:top w:val="none" w:sz="0" w:space="0" w:color="auto"/>
        <w:left w:val="none" w:sz="0" w:space="0" w:color="auto"/>
        <w:bottom w:val="none" w:sz="0" w:space="0" w:color="auto"/>
        <w:right w:val="none" w:sz="0" w:space="0" w:color="auto"/>
      </w:divBdr>
    </w:div>
    <w:div w:id="1627588183">
      <w:bodyDiv w:val="1"/>
      <w:marLeft w:val="0"/>
      <w:marRight w:val="0"/>
      <w:marTop w:val="0"/>
      <w:marBottom w:val="0"/>
      <w:divBdr>
        <w:top w:val="none" w:sz="0" w:space="0" w:color="auto"/>
        <w:left w:val="none" w:sz="0" w:space="0" w:color="auto"/>
        <w:bottom w:val="none" w:sz="0" w:space="0" w:color="auto"/>
        <w:right w:val="none" w:sz="0" w:space="0" w:color="auto"/>
      </w:divBdr>
    </w:div>
    <w:div w:id="1628047888">
      <w:bodyDiv w:val="1"/>
      <w:marLeft w:val="0"/>
      <w:marRight w:val="0"/>
      <w:marTop w:val="0"/>
      <w:marBottom w:val="0"/>
      <w:divBdr>
        <w:top w:val="none" w:sz="0" w:space="0" w:color="auto"/>
        <w:left w:val="none" w:sz="0" w:space="0" w:color="auto"/>
        <w:bottom w:val="none" w:sz="0" w:space="0" w:color="auto"/>
        <w:right w:val="none" w:sz="0" w:space="0" w:color="auto"/>
      </w:divBdr>
    </w:div>
    <w:div w:id="1749226989">
      <w:bodyDiv w:val="1"/>
      <w:marLeft w:val="0"/>
      <w:marRight w:val="0"/>
      <w:marTop w:val="0"/>
      <w:marBottom w:val="0"/>
      <w:divBdr>
        <w:top w:val="none" w:sz="0" w:space="0" w:color="auto"/>
        <w:left w:val="none" w:sz="0" w:space="0" w:color="auto"/>
        <w:bottom w:val="none" w:sz="0" w:space="0" w:color="auto"/>
        <w:right w:val="none" w:sz="0" w:space="0" w:color="auto"/>
      </w:divBdr>
    </w:div>
    <w:div w:id="1801536033">
      <w:bodyDiv w:val="1"/>
      <w:marLeft w:val="0"/>
      <w:marRight w:val="0"/>
      <w:marTop w:val="0"/>
      <w:marBottom w:val="0"/>
      <w:divBdr>
        <w:top w:val="none" w:sz="0" w:space="0" w:color="auto"/>
        <w:left w:val="none" w:sz="0" w:space="0" w:color="auto"/>
        <w:bottom w:val="none" w:sz="0" w:space="0" w:color="auto"/>
        <w:right w:val="none" w:sz="0" w:space="0" w:color="auto"/>
      </w:divBdr>
    </w:div>
    <w:div w:id="1855261352">
      <w:bodyDiv w:val="1"/>
      <w:marLeft w:val="0"/>
      <w:marRight w:val="0"/>
      <w:marTop w:val="0"/>
      <w:marBottom w:val="0"/>
      <w:divBdr>
        <w:top w:val="none" w:sz="0" w:space="0" w:color="auto"/>
        <w:left w:val="none" w:sz="0" w:space="0" w:color="auto"/>
        <w:bottom w:val="none" w:sz="0" w:space="0" w:color="auto"/>
        <w:right w:val="none" w:sz="0" w:space="0" w:color="auto"/>
      </w:divBdr>
    </w:div>
    <w:div w:id="1881934274">
      <w:bodyDiv w:val="1"/>
      <w:marLeft w:val="0"/>
      <w:marRight w:val="0"/>
      <w:marTop w:val="0"/>
      <w:marBottom w:val="0"/>
      <w:divBdr>
        <w:top w:val="none" w:sz="0" w:space="0" w:color="auto"/>
        <w:left w:val="none" w:sz="0" w:space="0" w:color="auto"/>
        <w:bottom w:val="none" w:sz="0" w:space="0" w:color="auto"/>
        <w:right w:val="none" w:sz="0" w:space="0" w:color="auto"/>
      </w:divBdr>
    </w:div>
    <w:div w:id="1942687432">
      <w:bodyDiv w:val="1"/>
      <w:marLeft w:val="0"/>
      <w:marRight w:val="0"/>
      <w:marTop w:val="0"/>
      <w:marBottom w:val="0"/>
      <w:divBdr>
        <w:top w:val="none" w:sz="0" w:space="0" w:color="auto"/>
        <w:left w:val="none" w:sz="0" w:space="0" w:color="auto"/>
        <w:bottom w:val="none" w:sz="0" w:space="0" w:color="auto"/>
        <w:right w:val="none" w:sz="0" w:space="0" w:color="auto"/>
      </w:divBdr>
    </w:div>
    <w:div w:id="1984045858">
      <w:bodyDiv w:val="1"/>
      <w:marLeft w:val="0"/>
      <w:marRight w:val="0"/>
      <w:marTop w:val="0"/>
      <w:marBottom w:val="0"/>
      <w:divBdr>
        <w:top w:val="none" w:sz="0" w:space="0" w:color="auto"/>
        <w:left w:val="none" w:sz="0" w:space="0" w:color="auto"/>
        <w:bottom w:val="none" w:sz="0" w:space="0" w:color="auto"/>
        <w:right w:val="none" w:sz="0" w:space="0" w:color="auto"/>
      </w:divBdr>
    </w:div>
    <w:div w:id="2064521503">
      <w:bodyDiv w:val="1"/>
      <w:marLeft w:val="0"/>
      <w:marRight w:val="0"/>
      <w:marTop w:val="0"/>
      <w:marBottom w:val="0"/>
      <w:divBdr>
        <w:top w:val="none" w:sz="0" w:space="0" w:color="auto"/>
        <w:left w:val="none" w:sz="0" w:space="0" w:color="auto"/>
        <w:bottom w:val="none" w:sz="0" w:space="0" w:color="auto"/>
        <w:right w:val="none" w:sz="0" w:space="0" w:color="auto"/>
      </w:divBdr>
    </w:div>
    <w:div w:id="2131169830">
      <w:bodyDiv w:val="1"/>
      <w:marLeft w:val="0"/>
      <w:marRight w:val="0"/>
      <w:marTop w:val="0"/>
      <w:marBottom w:val="0"/>
      <w:divBdr>
        <w:top w:val="none" w:sz="0" w:space="0" w:color="auto"/>
        <w:left w:val="none" w:sz="0" w:space="0" w:color="auto"/>
        <w:bottom w:val="none" w:sz="0" w:space="0" w:color="auto"/>
        <w:right w:val="none" w:sz="0" w:space="0" w:color="auto"/>
      </w:divBdr>
    </w:div>
    <w:div w:id="2143500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bellevuecollege.webex.com/bellevuecollege/j.php?MTID=mcb74af7d5a598176ef7f0c819ac0d30d"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D9E08F-4445-43FE-939D-662B742400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1818</Words>
  <Characters>8658</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Workforce Development Meetings</vt:lpstr>
    </vt:vector>
  </TitlesOfParts>
  <Company>Bellevue Community College</Company>
  <LinksUpToDate>false</LinksUpToDate>
  <CharactersWithSpaces>10456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Workforce Development Meetings</dc:title>
  <dc:subject/>
  <dc:creator>efisher</dc:creator>
  <cp:keywords/>
  <dc:description/>
  <cp:lastModifiedBy>Sanna Grohn</cp:lastModifiedBy>
  <cp:revision>2</cp:revision>
  <cp:lastPrinted>2015-03-16T23:30:00Z</cp:lastPrinted>
  <dcterms:created xsi:type="dcterms:W3CDTF">2015-06-02T23:12:00Z</dcterms:created>
  <dcterms:modified xsi:type="dcterms:W3CDTF">2015-06-02T23:12:00Z</dcterms:modified>
</cp:coreProperties>
</file>